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EB04" w14:textId="7092A308" w:rsidR="00F0338F" w:rsidRPr="00F10044" w:rsidRDefault="00E10984" w:rsidP="00F9328A">
      <w:pPr>
        <w:spacing w:after="0" w:line="276" w:lineRule="auto"/>
        <w:rPr>
          <w:rFonts w:ascii="Arial" w:hAnsi="Arial" w:cs="Arial"/>
          <w:b/>
        </w:rPr>
      </w:pPr>
      <w:r w:rsidRPr="00F10044">
        <w:rPr>
          <w:rFonts w:ascii="Arial" w:hAnsi="Arial" w:cs="Arial"/>
          <w:b/>
        </w:rPr>
        <w:t xml:space="preserve">FORMATO PRESENTACIÓN DE PROPUESTA TÉCNICA </w:t>
      </w:r>
      <w:r w:rsidR="0054571B">
        <w:rPr>
          <w:rFonts w:ascii="Arial" w:hAnsi="Arial" w:cs="Arial"/>
          <w:b/>
        </w:rPr>
        <w:t xml:space="preserve">– </w:t>
      </w:r>
      <w:bookmarkStart w:id="0" w:name="_Hlk132375204"/>
      <w:r w:rsidR="0054571B">
        <w:rPr>
          <w:rFonts w:ascii="Arial" w:hAnsi="Arial" w:cs="Arial"/>
          <w:b/>
        </w:rPr>
        <w:t xml:space="preserve">Área de </w:t>
      </w:r>
      <w:bookmarkEnd w:id="0"/>
      <w:r w:rsidR="00F9328A">
        <w:rPr>
          <w:rFonts w:ascii="Arial" w:hAnsi="Arial" w:cs="Arial"/>
          <w:b/>
        </w:rPr>
        <w:t>Comunicaciones</w:t>
      </w:r>
    </w:p>
    <w:p w14:paraId="46582ECC" w14:textId="69467E91" w:rsidR="000D6C42" w:rsidRDefault="000D6C42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 w:rsidRPr="000D6C42">
        <w:rPr>
          <w:rFonts w:ascii="Arial" w:hAnsi="Arial" w:cs="Arial"/>
          <w:b/>
        </w:rPr>
        <w:t xml:space="preserve">Convocatoria de </w:t>
      </w:r>
      <w:r w:rsidR="00BB7E7F">
        <w:rPr>
          <w:rFonts w:ascii="Arial" w:hAnsi="Arial" w:cs="Arial"/>
          <w:b/>
        </w:rPr>
        <w:t>Estímulos</w:t>
      </w:r>
      <w:r w:rsidRPr="000D6C42">
        <w:rPr>
          <w:rFonts w:ascii="Arial" w:hAnsi="Arial" w:cs="Arial"/>
          <w:b/>
        </w:rPr>
        <w:t xml:space="preserve"> 2.02</w:t>
      </w:r>
      <w:r w:rsidR="00011378">
        <w:rPr>
          <w:rFonts w:ascii="Arial" w:hAnsi="Arial" w:cs="Arial"/>
          <w:b/>
        </w:rPr>
        <w:t>4</w:t>
      </w:r>
    </w:p>
    <w:p w14:paraId="604BA05C" w14:textId="1E26820F" w:rsidR="00194B89" w:rsidRPr="00F10044" w:rsidRDefault="00194B89" w:rsidP="00155EC7">
      <w:pPr>
        <w:spacing w:after="0" w:line="276" w:lineRule="auto"/>
        <w:ind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Instituto de Cultura y Patrimonio de Antioquia</w:t>
      </w:r>
    </w:p>
    <w:p w14:paraId="5053E02F" w14:textId="77777777" w:rsidR="00155EC7" w:rsidRPr="00F10044" w:rsidRDefault="00155EC7" w:rsidP="00757BF4">
      <w:pPr>
        <w:spacing w:line="276" w:lineRule="auto"/>
        <w:ind w:firstLine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446562" w:rsidRPr="00F10044" w14:paraId="02E9FD48" w14:textId="77777777" w:rsidTr="003F0D1E">
        <w:trPr>
          <w:trHeight w:val="418"/>
        </w:trPr>
        <w:tc>
          <w:tcPr>
            <w:tcW w:w="8828" w:type="dxa"/>
            <w:gridSpan w:val="2"/>
            <w:shd w:val="clear" w:color="auto" w:fill="D9D9D9" w:themeFill="background1" w:themeFillShade="D9"/>
          </w:tcPr>
          <w:p w14:paraId="3CCC4118" w14:textId="77777777" w:rsidR="00446562" w:rsidRPr="00F10044" w:rsidRDefault="00446562" w:rsidP="00446562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Información general</w:t>
            </w:r>
          </w:p>
        </w:tc>
      </w:tr>
      <w:tr w:rsidR="00446562" w:rsidRPr="00F10044" w14:paraId="2307E6EC" w14:textId="77777777" w:rsidTr="000E6C83">
        <w:trPr>
          <w:trHeight w:val="318"/>
        </w:trPr>
        <w:tc>
          <w:tcPr>
            <w:tcW w:w="2689" w:type="dxa"/>
          </w:tcPr>
          <w:p w14:paraId="65A6522D" w14:textId="6E8DF8E1" w:rsidR="00446562" w:rsidRPr="00F10044" w:rsidRDefault="00446562" w:rsidP="00CF3ED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 de la propuesta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</w:tc>
        <w:tc>
          <w:tcPr>
            <w:tcW w:w="6139" w:type="dxa"/>
          </w:tcPr>
          <w:p w14:paraId="38AB69D5" w14:textId="77777777" w:rsidR="00446562" w:rsidRPr="00F10044" w:rsidRDefault="00446562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ED6" w:rsidRPr="00F10044" w14:paraId="686215AE" w14:textId="77777777" w:rsidTr="00DC16AA">
        <w:trPr>
          <w:trHeight w:val="472"/>
        </w:trPr>
        <w:tc>
          <w:tcPr>
            <w:tcW w:w="2689" w:type="dxa"/>
          </w:tcPr>
          <w:p w14:paraId="2EC2141A" w14:textId="1BF9F1F2" w:rsidR="00CF3ED6" w:rsidRDefault="00CF3ED6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>Nombre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Pr="00F10044">
              <w:rPr>
                <w:b/>
                <w:sz w:val="22"/>
                <w:szCs w:val="22"/>
              </w:rPr>
              <w:t>de</w:t>
            </w:r>
            <w:r w:rsidR="00BB7E7F">
              <w:rPr>
                <w:b/>
                <w:sz w:val="22"/>
                <w:szCs w:val="22"/>
              </w:rPr>
              <w:t>l participante</w:t>
            </w:r>
            <w:r w:rsidR="00460863">
              <w:rPr>
                <w:b/>
                <w:sz w:val="22"/>
                <w:szCs w:val="22"/>
              </w:rPr>
              <w:t xml:space="preserve"> </w:t>
            </w:r>
            <w:r w:rsidR="00460863" w:rsidRPr="00460863">
              <w:rPr>
                <w:bCs/>
                <w:sz w:val="22"/>
                <w:szCs w:val="22"/>
              </w:rPr>
              <w:t>(debe ser igual al diligenciado en la plataforma)</w:t>
            </w:r>
          </w:p>
          <w:p w14:paraId="12A497A8" w14:textId="4903B84C" w:rsidR="00460863" w:rsidRPr="00F10044" w:rsidRDefault="00460863" w:rsidP="00DC16A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39" w:type="dxa"/>
          </w:tcPr>
          <w:p w14:paraId="4F5AC5C6" w14:textId="77777777" w:rsidR="00CF3ED6" w:rsidRPr="00F10044" w:rsidRDefault="00CF3ED6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863" w:rsidRPr="00F10044" w14:paraId="4803FC97" w14:textId="77777777" w:rsidTr="000E6C83">
        <w:trPr>
          <w:trHeight w:val="517"/>
        </w:trPr>
        <w:tc>
          <w:tcPr>
            <w:tcW w:w="2689" w:type="dxa"/>
          </w:tcPr>
          <w:p w14:paraId="6028D7C3" w14:textId="69B99A8D" w:rsidR="00460863" w:rsidRPr="00F10044" w:rsidRDefault="00460863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Categoría</w:t>
            </w:r>
          </w:p>
        </w:tc>
        <w:tc>
          <w:tcPr>
            <w:tcW w:w="6139" w:type="dxa"/>
          </w:tcPr>
          <w:p w14:paraId="19EA2E6E" w14:textId="77777777" w:rsidR="00460863" w:rsidRPr="00F10044" w:rsidRDefault="00460863" w:rsidP="00757BF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53BB1" w:rsidRPr="00F10044" w14:paraId="26943599" w14:textId="77777777" w:rsidTr="000E6C83">
        <w:trPr>
          <w:trHeight w:val="517"/>
        </w:trPr>
        <w:tc>
          <w:tcPr>
            <w:tcW w:w="2689" w:type="dxa"/>
          </w:tcPr>
          <w:p w14:paraId="014132C4" w14:textId="4E6FC8B5" w:rsidR="00B53BB1" w:rsidRPr="00F10044" w:rsidRDefault="00B44CD6" w:rsidP="00B53BB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A6026">
              <w:rPr>
                <w:b/>
                <w:sz w:val="22"/>
                <w:szCs w:val="22"/>
              </w:rPr>
              <w:t xml:space="preserve">Municipio de </w:t>
            </w:r>
            <w:r>
              <w:rPr>
                <w:b/>
                <w:sz w:val="22"/>
                <w:szCs w:val="22"/>
              </w:rPr>
              <w:t>ejecución de la propuesta</w:t>
            </w:r>
          </w:p>
        </w:tc>
        <w:tc>
          <w:tcPr>
            <w:tcW w:w="6139" w:type="dxa"/>
          </w:tcPr>
          <w:p w14:paraId="3D454C7D" w14:textId="77777777" w:rsidR="00B53BB1" w:rsidRPr="00F10044" w:rsidRDefault="00B53BB1" w:rsidP="00757BF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DFE61" w14:textId="77777777" w:rsidR="00446562" w:rsidRPr="00F10044" w:rsidRDefault="00446562" w:rsidP="00BB7E7F">
      <w:pPr>
        <w:spacing w:line="276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958FE" w:rsidRPr="00F10044" w14:paraId="16615D25" w14:textId="77777777" w:rsidTr="003F0D1E">
        <w:trPr>
          <w:trHeight w:val="418"/>
        </w:trPr>
        <w:tc>
          <w:tcPr>
            <w:tcW w:w="8828" w:type="dxa"/>
            <w:shd w:val="clear" w:color="auto" w:fill="D9D9D9" w:themeFill="background1" w:themeFillShade="D9"/>
          </w:tcPr>
          <w:p w14:paraId="7F846D48" w14:textId="77777777" w:rsidR="00E958FE" w:rsidRPr="00F10044" w:rsidRDefault="00E958FE" w:rsidP="00E958FE">
            <w:pPr>
              <w:pStyle w:val="Default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Propuesta técnica </w:t>
            </w:r>
          </w:p>
        </w:tc>
      </w:tr>
      <w:tr w:rsidR="00133AC6" w:rsidRPr="00F10044" w14:paraId="7D9E0E59" w14:textId="77777777" w:rsidTr="00575AFE">
        <w:trPr>
          <w:trHeight w:val="699"/>
        </w:trPr>
        <w:tc>
          <w:tcPr>
            <w:tcW w:w="8828" w:type="dxa"/>
          </w:tcPr>
          <w:p w14:paraId="797A8ABB" w14:textId="37BCD42B" w:rsidR="00133AC6" w:rsidRDefault="00133AC6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10044">
              <w:rPr>
                <w:rFonts w:ascii="Arial" w:hAnsi="Arial" w:cs="Arial"/>
                <w:b/>
                <w:sz w:val="22"/>
                <w:szCs w:val="22"/>
              </w:rPr>
              <w:t>Objetivo general</w:t>
            </w:r>
          </w:p>
          <w:p w14:paraId="62243EF9" w14:textId="77777777" w:rsidR="00F9328A" w:rsidRDefault="00F9328A" w:rsidP="00575AF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3F0B37" w14:textId="78DE0BE0" w:rsidR="00FA0F70" w:rsidRPr="00F10044" w:rsidRDefault="00FA0F70" w:rsidP="00575AF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3AC6" w:rsidRPr="00F10044" w14:paraId="245E1545" w14:textId="77777777" w:rsidTr="00AF0651">
        <w:trPr>
          <w:trHeight w:val="318"/>
        </w:trPr>
        <w:tc>
          <w:tcPr>
            <w:tcW w:w="8828" w:type="dxa"/>
          </w:tcPr>
          <w:p w14:paraId="33997693" w14:textId="070ECA30" w:rsidR="00133AC6" w:rsidRPr="00F10044" w:rsidRDefault="00133AC6" w:rsidP="00505E6D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0044">
              <w:rPr>
                <w:b/>
                <w:sz w:val="22"/>
                <w:szCs w:val="22"/>
              </w:rPr>
              <w:t xml:space="preserve">Objetivos específicos </w:t>
            </w:r>
          </w:p>
          <w:p w14:paraId="2166C430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E8136A8" w14:textId="77777777" w:rsidR="00133AC6" w:rsidRPr="00F10044" w:rsidRDefault="00133AC6" w:rsidP="00505E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3E1AC756" w14:textId="77777777" w:rsidR="00133AC6" w:rsidRPr="00F10044" w:rsidRDefault="00133AC6" w:rsidP="003D16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10044">
              <w:rPr>
                <w:rFonts w:ascii="Arial" w:hAnsi="Arial" w:cs="Arial"/>
                <w:sz w:val="22"/>
                <w:szCs w:val="22"/>
              </w:rPr>
              <w:t>3</w:t>
            </w:r>
            <w:r w:rsidR="00575A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33AC6" w:rsidRPr="00F10044" w14:paraId="6C19EFB2" w14:textId="77777777" w:rsidTr="008D00EE">
        <w:trPr>
          <w:trHeight w:val="318"/>
        </w:trPr>
        <w:tc>
          <w:tcPr>
            <w:tcW w:w="8828" w:type="dxa"/>
          </w:tcPr>
          <w:p w14:paraId="5CC7F18D" w14:textId="1286FF39" w:rsidR="00FA0F70" w:rsidRDefault="00F9328A" w:rsidP="00F9328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9328A">
              <w:rPr>
                <w:rFonts w:ascii="Arial" w:hAnsi="Arial" w:cs="Arial"/>
                <w:b/>
                <w:sz w:val="22"/>
                <w:szCs w:val="22"/>
              </w:rPr>
              <w:t>Antecedentes, situaciones y/o condiciones que se pretende impactar con el desarrollo de la propuesta presentada</w:t>
            </w:r>
          </w:p>
          <w:p w14:paraId="29664623" w14:textId="7ECD5BCC" w:rsidR="00FA0F70" w:rsidRDefault="00FA0F70" w:rsidP="00F9328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7A450" w14:textId="77777777" w:rsidR="00F9328A" w:rsidRDefault="00F9328A" w:rsidP="00F9328A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B4331F" w14:textId="77777777" w:rsidR="00133AC6" w:rsidRPr="00F10044" w:rsidRDefault="00133AC6" w:rsidP="00F9328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7E7F" w:rsidRPr="00F10044" w14:paraId="5AB889D9" w14:textId="77777777" w:rsidTr="00A1650F">
        <w:trPr>
          <w:trHeight w:val="318"/>
        </w:trPr>
        <w:tc>
          <w:tcPr>
            <w:tcW w:w="8828" w:type="dxa"/>
          </w:tcPr>
          <w:p w14:paraId="33172955" w14:textId="47DA12D8" w:rsidR="00BB7E7F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  <w:r w:rsidRPr="00F9328A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lastRenderedPageBreak/>
              <w:t>Contenidos, línea discursiva (pedagógica, comunicacional, apropiación del conocimiento), sustentación metodológica y ámbitos del patrimonio cultural o disciplinas artísticas, culturales o temas específicos que abordará</w:t>
            </w:r>
          </w:p>
          <w:p w14:paraId="469BF30D" w14:textId="027746A4" w:rsidR="00BB7E7F" w:rsidRDefault="00BB7E7F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34DDB02F" w14:textId="77777777" w:rsidR="00F9328A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  <w:p w14:paraId="6456383E" w14:textId="50D2EB5B" w:rsidR="00F9328A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C305A1" w:rsidRPr="00F10044" w14:paraId="79A22442" w14:textId="77777777" w:rsidTr="00A1650F">
        <w:trPr>
          <w:trHeight w:val="318"/>
        </w:trPr>
        <w:tc>
          <w:tcPr>
            <w:tcW w:w="8828" w:type="dxa"/>
          </w:tcPr>
          <w:p w14:paraId="6B72D6F2" w14:textId="32CB146A" w:rsidR="00C305A1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F9328A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Descripción y diseño de la propuesta que </w:t>
            </w:r>
            <w:proofErr w:type="spellStart"/>
            <w:r w:rsidRPr="00F9328A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>de</w:t>
            </w:r>
            <w:proofErr w:type="spellEnd"/>
            <w:r w:rsidRPr="00F9328A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 cuenta de lo que se va a realizar (dimensiones, materiales, contenidos, cantidades, periodicidad) a través de ayudas digitales o elementos gráficos y escritos que permitan visualizar con claridad la propuesta</w:t>
            </w:r>
          </w:p>
          <w:p w14:paraId="33DAFD5A" w14:textId="73362D2D" w:rsidR="00F9328A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  <w:p w14:paraId="006FFC21" w14:textId="77777777" w:rsidR="00F9328A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  <w:p w14:paraId="612593C0" w14:textId="77777777" w:rsidR="00C305A1" w:rsidRPr="00460863" w:rsidRDefault="00C305A1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lang w:eastAsia="es-CO"/>
              </w:rPr>
            </w:pPr>
          </w:p>
        </w:tc>
      </w:tr>
      <w:tr w:rsidR="002307BA" w:rsidRPr="00F10044" w14:paraId="6BEE6A76" w14:textId="77777777" w:rsidTr="00A1650F">
        <w:trPr>
          <w:trHeight w:val="318"/>
        </w:trPr>
        <w:tc>
          <w:tcPr>
            <w:tcW w:w="8828" w:type="dxa"/>
          </w:tcPr>
          <w:p w14:paraId="1D67AF31" w14:textId="77777777" w:rsidR="00C305A1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F9328A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  <w:t xml:space="preserve">Público objetivo al que va dirigida la propuesta e impacto esperado del mismo </w:t>
            </w:r>
          </w:p>
          <w:p w14:paraId="20F2C091" w14:textId="77777777" w:rsidR="00F9328A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6CF5F529" w14:textId="77777777" w:rsidR="00F9328A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74689A25" w14:textId="1BD246E1" w:rsidR="00F9328A" w:rsidRPr="00575AFE" w:rsidRDefault="00F9328A" w:rsidP="00F9328A">
            <w:pPr>
              <w:spacing w:line="276" w:lineRule="auto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</w:tc>
      </w:tr>
      <w:tr w:rsidR="00460863" w:rsidRPr="00F10044" w14:paraId="53143CD8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1B8A20B4" w14:textId="77777777" w:rsidR="00460863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9328A">
              <w:rPr>
                <w:b/>
                <w:sz w:val="22"/>
                <w:szCs w:val="22"/>
              </w:rPr>
              <w:t>Descripción de las personas o grupos que intervienen en el desarrollo de la propuesta y el propósito de su participación en la misma (no deberán mencionarse sus nombres propios, pero si deberá describirse el papel o rol que tiene en su realización)</w:t>
            </w:r>
          </w:p>
          <w:p w14:paraId="557A8F16" w14:textId="77777777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1130102" w14:textId="76DF7D9E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6E30896" w14:textId="77777777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9C49F79" w14:textId="77777777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3E761519" w14:textId="59D02472" w:rsidR="00F9328A" w:rsidRPr="00460863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3806E0" w:rsidRPr="00F10044" w14:paraId="5451A7E9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56AACE2B" w14:textId="0586D9DE" w:rsidR="003806E0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9328A">
              <w:rPr>
                <w:b/>
                <w:sz w:val="22"/>
                <w:szCs w:val="22"/>
              </w:rPr>
              <w:t>Indicar cuál sería el componente innovador de la propuesta presentada y que le agrega valor a la misma, así como su articulación con el cumplimiento de los objetivos y productos esperados</w:t>
            </w:r>
          </w:p>
          <w:p w14:paraId="71B434B7" w14:textId="2726A480" w:rsidR="003806E0" w:rsidRDefault="003806E0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081772E" w14:textId="51C5C76C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B805E6A" w14:textId="77777777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124D2AE" w14:textId="77777777" w:rsidR="003806E0" w:rsidRDefault="003806E0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5C44BE9E" w14:textId="67C81043" w:rsidR="00F9328A" w:rsidRDefault="00F9328A" w:rsidP="00F9328A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460863" w:rsidRPr="00F10044" w14:paraId="31B8B90E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512D4131" w14:textId="77777777" w:rsidR="00460863" w:rsidRDefault="00F9328A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9328A">
              <w:rPr>
                <w:b/>
                <w:sz w:val="22"/>
                <w:szCs w:val="22"/>
              </w:rPr>
              <w:t>Se deben entregar 10 productos máximo y mínimo 6, con una duración entre 20 y 45 minutos cómo máximo</w:t>
            </w:r>
          </w:p>
          <w:p w14:paraId="1896351A" w14:textId="77777777" w:rsidR="00F9328A" w:rsidRDefault="00F9328A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268FD09F" w14:textId="77777777" w:rsidR="00F9328A" w:rsidRDefault="00F9328A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A0CCC3D" w14:textId="77777777" w:rsidR="00F9328A" w:rsidRDefault="00F9328A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4BFAFD98" w14:textId="77777777" w:rsidR="00F9328A" w:rsidRDefault="00F9328A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7EC048E0" w14:textId="70E63E90" w:rsidR="00F9328A" w:rsidRPr="00460863" w:rsidRDefault="00F9328A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F9328A" w:rsidRPr="00F10044" w14:paraId="2BA851D1" w14:textId="77777777" w:rsidTr="00BB7E7F">
        <w:trPr>
          <w:trHeight w:val="425"/>
        </w:trPr>
        <w:tc>
          <w:tcPr>
            <w:tcW w:w="8828" w:type="dxa"/>
            <w:shd w:val="clear" w:color="auto" w:fill="FFFFFF" w:themeFill="background1"/>
          </w:tcPr>
          <w:p w14:paraId="736A1B37" w14:textId="77777777" w:rsidR="00F9328A" w:rsidRPr="00F9328A" w:rsidRDefault="00F9328A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9328A">
              <w:rPr>
                <w:b/>
                <w:sz w:val="22"/>
                <w:szCs w:val="22"/>
              </w:rPr>
              <w:lastRenderedPageBreak/>
              <w:t>Descripción detallada de su periodicidad, horario y espacios de socialización donde se presente el material (dial)</w:t>
            </w:r>
          </w:p>
          <w:p w14:paraId="32D8CED7" w14:textId="77777777" w:rsidR="00F9328A" w:rsidRDefault="00F9328A" w:rsidP="00151EB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5C58A5B" w14:textId="77777777" w:rsidR="00F9328A" w:rsidRDefault="00F9328A" w:rsidP="00151EB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B22A1D6" w14:textId="7CB305BE" w:rsidR="00F9328A" w:rsidRDefault="00F9328A" w:rsidP="00151EB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AF0547D" w14:textId="77777777" w:rsidR="00F9328A" w:rsidRDefault="00F9328A" w:rsidP="00151EB3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84AE10C" w14:textId="1659B933" w:rsidR="00F9328A" w:rsidRPr="00F9328A" w:rsidRDefault="00F9328A" w:rsidP="00151EB3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68544E9" w14:textId="77777777" w:rsidR="00BC5BD1" w:rsidRDefault="00BC5BD1" w:rsidP="00921F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2C7E376" w14:textId="77777777" w:rsidR="00951521" w:rsidRPr="00455BA9" w:rsidRDefault="00951521" w:rsidP="00951521">
      <w:pPr>
        <w:spacing w:line="240" w:lineRule="auto"/>
      </w:pPr>
    </w:p>
    <w:p w14:paraId="796E14FC" w14:textId="77777777" w:rsidR="00951521" w:rsidRPr="00B40711" w:rsidRDefault="00951521" w:rsidP="00951521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_____________________________________________</w:t>
      </w:r>
    </w:p>
    <w:p w14:paraId="0F27EFC7" w14:textId="77777777" w:rsidR="00951521" w:rsidRPr="00B40711" w:rsidRDefault="00951521" w:rsidP="00951521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>Firma de la persona natural, representante legal o representante del grupo</w:t>
      </w:r>
    </w:p>
    <w:p w14:paraId="0A264BE2" w14:textId="77777777" w:rsidR="00951521" w:rsidRPr="00B40711" w:rsidRDefault="00951521" w:rsidP="00951521">
      <w:pPr>
        <w:spacing w:line="240" w:lineRule="auto"/>
        <w:rPr>
          <w:rFonts w:ascii="Arial" w:hAnsi="Arial" w:cs="Arial"/>
        </w:rPr>
      </w:pPr>
      <w:r w:rsidRPr="00B40711">
        <w:rPr>
          <w:rFonts w:ascii="Arial" w:hAnsi="Arial" w:cs="Arial"/>
        </w:rPr>
        <w:t xml:space="preserve">C.C No. </w:t>
      </w:r>
    </w:p>
    <w:p w14:paraId="6A4868A2" w14:textId="77777777" w:rsidR="0075427E" w:rsidRDefault="0075427E" w:rsidP="0054207A">
      <w:pPr>
        <w:spacing w:line="276" w:lineRule="auto"/>
        <w:rPr>
          <w:rFonts w:ascii="Arial" w:hAnsi="Arial" w:cs="Arial"/>
        </w:rPr>
      </w:pPr>
    </w:p>
    <w:sectPr w:rsidR="007542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D4785"/>
    <w:multiLevelType w:val="multilevel"/>
    <w:tmpl w:val="77ECF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1B0721"/>
    <w:multiLevelType w:val="hybridMultilevel"/>
    <w:tmpl w:val="7AE04690"/>
    <w:lvl w:ilvl="0" w:tplc="240A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9029E8"/>
    <w:multiLevelType w:val="hybridMultilevel"/>
    <w:tmpl w:val="67940216"/>
    <w:lvl w:ilvl="0" w:tplc="E382A52E">
      <w:start w:val="1"/>
      <w:numFmt w:val="decimal"/>
      <w:lvlText w:val="%1"/>
      <w:lvlJc w:val="left"/>
      <w:pPr>
        <w:ind w:left="34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8" w:hanging="360"/>
      </w:pPr>
    </w:lvl>
    <w:lvl w:ilvl="2" w:tplc="240A001B" w:tentative="1">
      <w:start w:val="1"/>
      <w:numFmt w:val="lowerRoman"/>
      <w:lvlText w:val="%3."/>
      <w:lvlJc w:val="right"/>
      <w:pPr>
        <w:ind w:left="1788" w:hanging="180"/>
      </w:pPr>
    </w:lvl>
    <w:lvl w:ilvl="3" w:tplc="240A000F" w:tentative="1">
      <w:start w:val="1"/>
      <w:numFmt w:val="decimal"/>
      <w:lvlText w:val="%4."/>
      <w:lvlJc w:val="left"/>
      <w:pPr>
        <w:ind w:left="2508" w:hanging="360"/>
      </w:pPr>
    </w:lvl>
    <w:lvl w:ilvl="4" w:tplc="240A0019" w:tentative="1">
      <w:start w:val="1"/>
      <w:numFmt w:val="lowerLetter"/>
      <w:lvlText w:val="%5."/>
      <w:lvlJc w:val="left"/>
      <w:pPr>
        <w:ind w:left="3228" w:hanging="360"/>
      </w:pPr>
    </w:lvl>
    <w:lvl w:ilvl="5" w:tplc="240A001B" w:tentative="1">
      <w:start w:val="1"/>
      <w:numFmt w:val="lowerRoman"/>
      <w:lvlText w:val="%6."/>
      <w:lvlJc w:val="right"/>
      <w:pPr>
        <w:ind w:left="3948" w:hanging="180"/>
      </w:pPr>
    </w:lvl>
    <w:lvl w:ilvl="6" w:tplc="240A000F" w:tentative="1">
      <w:start w:val="1"/>
      <w:numFmt w:val="decimal"/>
      <w:lvlText w:val="%7."/>
      <w:lvlJc w:val="left"/>
      <w:pPr>
        <w:ind w:left="4668" w:hanging="360"/>
      </w:pPr>
    </w:lvl>
    <w:lvl w:ilvl="7" w:tplc="240A0019" w:tentative="1">
      <w:start w:val="1"/>
      <w:numFmt w:val="lowerLetter"/>
      <w:lvlText w:val="%8."/>
      <w:lvlJc w:val="left"/>
      <w:pPr>
        <w:ind w:left="5388" w:hanging="360"/>
      </w:pPr>
    </w:lvl>
    <w:lvl w:ilvl="8" w:tplc="240A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4A8F05EC"/>
    <w:multiLevelType w:val="hybridMultilevel"/>
    <w:tmpl w:val="7ECA934C"/>
    <w:lvl w:ilvl="0" w:tplc="432C716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ED7D31" w:themeColor="accent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EFE2FAA"/>
    <w:multiLevelType w:val="hybridMultilevel"/>
    <w:tmpl w:val="534AD0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B2566"/>
    <w:multiLevelType w:val="hybridMultilevel"/>
    <w:tmpl w:val="984658E8"/>
    <w:lvl w:ilvl="0" w:tplc="8046786E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C60441"/>
    <w:multiLevelType w:val="hybridMultilevel"/>
    <w:tmpl w:val="7786F01C"/>
    <w:lvl w:ilvl="0" w:tplc="CC9881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9108393">
    <w:abstractNumId w:val="3"/>
  </w:num>
  <w:num w:numId="2" w16cid:durableId="1450589917">
    <w:abstractNumId w:val="5"/>
  </w:num>
  <w:num w:numId="3" w16cid:durableId="495726664">
    <w:abstractNumId w:val="2"/>
  </w:num>
  <w:num w:numId="4" w16cid:durableId="875897652">
    <w:abstractNumId w:val="0"/>
  </w:num>
  <w:num w:numId="5" w16cid:durableId="1600064501">
    <w:abstractNumId w:val="6"/>
  </w:num>
  <w:num w:numId="6" w16cid:durableId="1630162714">
    <w:abstractNumId w:val="1"/>
  </w:num>
  <w:num w:numId="7" w16cid:durableId="2119636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F4"/>
    <w:rsid w:val="00011378"/>
    <w:rsid w:val="00065C22"/>
    <w:rsid w:val="00094E66"/>
    <w:rsid w:val="000A7E13"/>
    <w:rsid w:val="000D6C42"/>
    <w:rsid w:val="000E6C83"/>
    <w:rsid w:val="00114B3E"/>
    <w:rsid w:val="00133AC6"/>
    <w:rsid w:val="00151EB3"/>
    <w:rsid w:val="00155EC7"/>
    <w:rsid w:val="00184F91"/>
    <w:rsid w:val="00194B89"/>
    <w:rsid w:val="001C6DC2"/>
    <w:rsid w:val="001E23DB"/>
    <w:rsid w:val="001E2BE7"/>
    <w:rsid w:val="001E50E3"/>
    <w:rsid w:val="00220316"/>
    <w:rsid w:val="002222E0"/>
    <w:rsid w:val="002307BA"/>
    <w:rsid w:val="00244A8A"/>
    <w:rsid w:val="00283F50"/>
    <w:rsid w:val="002A5335"/>
    <w:rsid w:val="002A694F"/>
    <w:rsid w:val="00365A61"/>
    <w:rsid w:val="00370D5F"/>
    <w:rsid w:val="0038060E"/>
    <w:rsid w:val="003806E0"/>
    <w:rsid w:val="003D0BA5"/>
    <w:rsid w:val="003D165A"/>
    <w:rsid w:val="003F0D1E"/>
    <w:rsid w:val="00406AD3"/>
    <w:rsid w:val="00410B9B"/>
    <w:rsid w:val="00420490"/>
    <w:rsid w:val="004243D8"/>
    <w:rsid w:val="00446562"/>
    <w:rsid w:val="00460863"/>
    <w:rsid w:val="004827E5"/>
    <w:rsid w:val="004A3186"/>
    <w:rsid w:val="00507BF7"/>
    <w:rsid w:val="00520A0A"/>
    <w:rsid w:val="0053352D"/>
    <w:rsid w:val="00534ADF"/>
    <w:rsid w:val="0054207A"/>
    <w:rsid w:val="00544936"/>
    <w:rsid w:val="0054571B"/>
    <w:rsid w:val="00567C0A"/>
    <w:rsid w:val="00575AFE"/>
    <w:rsid w:val="005A4D26"/>
    <w:rsid w:val="00646FFC"/>
    <w:rsid w:val="0065389E"/>
    <w:rsid w:val="00665BBF"/>
    <w:rsid w:val="006963F1"/>
    <w:rsid w:val="006D6F74"/>
    <w:rsid w:val="0075427E"/>
    <w:rsid w:val="00757BF4"/>
    <w:rsid w:val="007627E2"/>
    <w:rsid w:val="007946E8"/>
    <w:rsid w:val="007F33AD"/>
    <w:rsid w:val="00812AB0"/>
    <w:rsid w:val="008816F4"/>
    <w:rsid w:val="008939B3"/>
    <w:rsid w:val="008C1B7F"/>
    <w:rsid w:val="00921FE7"/>
    <w:rsid w:val="009352EE"/>
    <w:rsid w:val="00951521"/>
    <w:rsid w:val="00974972"/>
    <w:rsid w:val="009A3518"/>
    <w:rsid w:val="00A4656C"/>
    <w:rsid w:val="00A46FA8"/>
    <w:rsid w:val="00A64D35"/>
    <w:rsid w:val="00A720EF"/>
    <w:rsid w:val="00B23570"/>
    <w:rsid w:val="00B25A27"/>
    <w:rsid w:val="00B417E8"/>
    <w:rsid w:val="00B44CD6"/>
    <w:rsid w:val="00B52E0F"/>
    <w:rsid w:val="00B53BB1"/>
    <w:rsid w:val="00B870C8"/>
    <w:rsid w:val="00BA0458"/>
    <w:rsid w:val="00BB7E7F"/>
    <w:rsid w:val="00BC5BD1"/>
    <w:rsid w:val="00BE1195"/>
    <w:rsid w:val="00C0769F"/>
    <w:rsid w:val="00C305A1"/>
    <w:rsid w:val="00C34135"/>
    <w:rsid w:val="00C5655A"/>
    <w:rsid w:val="00CA3531"/>
    <w:rsid w:val="00CF3ED6"/>
    <w:rsid w:val="00D12F06"/>
    <w:rsid w:val="00D1306F"/>
    <w:rsid w:val="00D20B66"/>
    <w:rsid w:val="00D25DCD"/>
    <w:rsid w:val="00DC16AA"/>
    <w:rsid w:val="00DF4EDE"/>
    <w:rsid w:val="00E10984"/>
    <w:rsid w:val="00E63324"/>
    <w:rsid w:val="00E75085"/>
    <w:rsid w:val="00E805BC"/>
    <w:rsid w:val="00E86F81"/>
    <w:rsid w:val="00E958FE"/>
    <w:rsid w:val="00EA2E35"/>
    <w:rsid w:val="00EB29D3"/>
    <w:rsid w:val="00ED23D1"/>
    <w:rsid w:val="00EE2D9F"/>
    <w:rsid w:val="00EE4E8F"/>
    <w:rsid w:val="00F0338F"/>
    <w:rsid w:val="00F10044"/>
    <w:rsid w:val="00F12E0C"/>
    <w:rsid w:val="00F67153"/>
    <w:rsid w:val="00F9328A"/>
    <w:rsid w:val="00FA0F70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B0F9"/>
  <w15:chartTrackingRefBased/>
  <w15:docId w15:val="{42D3DA5E-81FD-455E-BBBE-0948D0D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7B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57B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963F1"/>
    <w:pPr>
      <w:widowControl w:val="0"/>
      <w:autoSpaceDE w:val="0"/>
      <w:autoSpaceDN w:val="0"/>
      <w:spacing w:after="200" w:line="288" w:lineRule="auto"/>
    </w:pPr>
    <w:rPr>
      <w:rFonts w:ascii="Arial" w:eastAsia="Arial" w:hAnsi="Arial" w:cs="Arial"/>
      <w:lang w:eastAsia="es-CO" w:bidi="es-CO"/>
    </w:rPr>
  </w:style>
  <w:style w:type="table" w:styleId="Tablaconcuadrcula">
    <w:name w:val="Table Grid"/>
    <w:basedOn w:val="Tablanormal"/>
    <w:uiPriority w:val="39"/>
    <w:rsid w:val="006963F1"/>
    <w:pPr>
      <w:spacing w:after="200" w:line="288" w:lineRule="auto"/>
    </w:pPr>
    <w:rPr>
      <w:rFonts w:eastAsiaTheme="minorEastAsia"/>
      <w:sz w:val="21"/>
      <w:szCs w:val="21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6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4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4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Jorge Luis Leon Alvarez</cp:lastModifiedBy>
  <cp:revision>13</cp:revision>
  <dcterms:created xsi:type="dcterms:W3CDTF">2020-07-17T12:32:00Z</dcterms:created>
  <dcterms:modified xsi:type="dcterms:W3CDTF">2024-08-05T14:32:00Z</dcterms:modified>
</cp:coreProperties>
</file>