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60D3" w14:textId="77777777" w:rsidR="0065328B" w:rsidRDefault="0065328B" w:rsidP="00EE27A1">
      <w:pPr>
        <w:pStyle w:val="Sinespaciado"/>
        <w:jc w:val="center"/>
        <w:rPr>
          <w:b/>
          <w:lang w:eastAsia="es-ES"/>
        </w:rPr>
      </w:pPr>
    </w:p>
    <w:p w14:paraId="56863EFA" w14:textId="7C984358" w:rsidR="005508A1" w:rsidRDefault="00327246" w:rsidP="00EE27A1">
      <w:pPr>
        <w:pStyle w:val="Sinespaciado"/>
        <w:jc w:val="center"/>
        <w:rPr>
          <w:b/>
          <w:lang w:eastAsia="es-ES"/>
        </w:rPr>
      </w:pPr>
      <w:r>
        <w:rPr>
          <w:b/>
          <w:lang w:eastAsia="es-ES"/>
        </w:rPr>
        <w:t>FORMATO</w:t>
      </w:r>
      <w:r w:rsidR="00B2049C">
        <w:rPr>
          <w:b/>
          <w:lang w:eastAsia="es-ES"/>
        </w:rPr>
        <w:t xml:space="preserve"> No. </w:t>
      </w:r>
      <w:r w:rsidR="00807736">
        <w:rPr>
          <w:b/>
          <w:lang w:eastAsia="es-ES"/>
        </w:rPr>
        <w:t>1</w:t>
      </w:r>
    </w:p>
    <w:p w14:paraId="772ADBE7" w14:textId="4863C106" w:rsidR="005508A1" w:rsidRPr="003F10BF" w:rsidRDefault="00C71547" w:rsidP="00EE27A1">
      <w:pPr>
        <w:pStyle w:val="Sinespaciado"/>
        <w:jc w:val="center"/>
        <w:rPr>
          <w:rFonts w:ascii="Times New Roman" w:hAnsi="Times New Roman" w:cs="Times New Roman"/>
          <w:b/>
          <w:sz w:val="24"/>
          <w:szCs w:val="24"/>
          <w:lang w:eastAsia="es-ES"/>
        </w:rPr>
      </w:pPr>
      <w:r>
        <w:rPr>
          <w:b/>
          <w:lang w:eastAsia="es-ES"/>
        </w:rPr>
        <w:t>AGRUPACIONES CULTURALES Y ARTISTICAS Y ENTIDADES SIN ANIMO DE LUCRO</w:t>
      </w:r>
    </w:p>
    <w:p w14:paraId="42431A04"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23D59E80" w:rsidR="00327246" w:rsidRDefault="005508A1" w:rsidP="00EE27A1">
      <w:pPr>
        <w:pStyle w:val="Sinespaciado"/>
        <w:rPr>
          <w:lang w:eastAsia="es-ES"/>
        </w:rPr>
      </w:pPr>
      <w:r w:rsidRPr="005508A1">
        <w:rPr>
          <w:lang w:eastAsia="es-ES"/>
        </w:rPr>
        <w:br/>
      </w:r>
      <w:r w:rsidR="00327246">
        <w:rPr>
          <w:lang w:eastAsia="es-ES"/>
        </w:rPr>
        <w:t>Fecha: 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51664B10"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w:t>
      </w:r>
      <w:r w:rsidR="00417F67">
        <w:rPr>
          <w:b/>
          <w:lang w:eastAsia="es-ES"/>
        </w:rPr>
        <w:t xml:space="preserve">representante de grupo o </w:t>
      </w:r>
      <w:r w:rsidR="00327246">
        <w:rPr>
          <w:b/>
          <w:lang w:eastAsia="es-ES"/>
        </w:rPr>
        <w:t xml:space="preserve">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proofErr w:type="gramStart"/>
      <w:r w:rsidR="00B67AC3">
        <w:rPr>
          <w:shd w:val="clear" w:color="auto" w:fill="FFFFFF"/>
        </w:rPr>
        <w:t xml:space="preserve">de </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XXXXX</w:t>
      </w:r>
      <w:proofErr w:type="gramEnd"/>
      <w:r w:rsidR="00327246">
        <w:rPr>
          <w:rStyle w:val="Textoennegrita"/>
          <w:rFonts w:ascii="Tahoma" w:hAnsi="Tahoma" w:cs="Tahoma"/>
          <w:color w:val="333333"/>
          <w:sz w:val="20"/>
          <w:szCs w:val="20"/>
          <w:shd w:val="clear" w:color="auto" w:fill="FFFFFF"/>
        </w:rPr>
        <w:t xml:space="preserve"> </w:t>
      </w:r>
      <w:r w:rsidR="00327246" w:rsidRPr="00327246">
        <w:rPr>
          <w:b/>
          <w:bCs/>
          <w:lang w:eastAsia="es-ES"/>
        </w:rPr>
        <w:t xml:space="preserve">(nombre de la </w:t>
      </w:r>
      <w:r w:rsidR="00C053D4">
        <w:rPr>
          <w:b/>
          <w:bCs/>
          <w:lang w:eastAsia="es-ES"/>
        </w:rPr>
        <w:t>persona jurídica</w:t>
      </w:r>
      <w:r w:rsidR="00B67AC3">
        <w:rPr>
          <w:b/>
          <w:bCs/>
          <w:lang w:eastAsia="es-ES"/>
        </w:rPr>
        <w:t xml:space="preserve"> o agrupación</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53593094"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 xml:space="preserve">de la </w:t>
      </w:r>
      <w:r w:rsidR="00F01722">
        <w:rPr>
          <w:shd w:val="clear" w:color="auto" w:fill="FFFFFF"/>
        </w:rPr>
        <w:t>agrupación</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0AD77AA2" w14:textId="225CBDBE" w:rsidR="004469DE" w:rsidRDefault="004469DE" w:rsidP="004469DE">
      <w:pPr>
        <w:pStyle w:val="Sinespaciado"/>
        <w:jc w:val="both"/>
        <w:rPr>
          <w:rStyle w:val="Textoennegrita"/>
          <w:rFonts w:ascii="Tahoma" w:hAnsi="Tahoma" w:cs="Tahoma"/>
          <w:color w:val="333333"/>
          <w:sz w:val="20"/>
          <w:szCs w:val="20"/>
          <w:shd w:val="clear" w:color="auto" w:fill="FFFFFF"/>
        </w:rPr>
      </w:pPr>
      <w:r>
        <w:rPr>
          <w:shd w:val="clear" w:color="auto" w:fill="FFFFFF"/>
        </w:rPr>
        <w:t>• Subregión:</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169E59DA"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4F037184" w:rsidR="00EE27A1" w:rsidRDefault="00EE27A1" w:rsidP="00EE27A1">
      <w:pPr>
        <w:autoSpaceDE w:val="0"/>
        <w:autoSpaceDN w:val="0"/>
        <w:adjustRightInd w:val="0"/>
        <w:spacing w:after="20"/>
        <w:ind w:left="360"/>
        <w:jc w:val="both"/>
        <w:rPr>
          <w:lang w:val="es-ES"/>
        </w:rPr>
      </w:pPr>
    </w:p>
    <w:p w14:paraId="5226C053" w14:textId="77777777" w:rsidR="0065328B" w:rsidRDefault="0065328B" w:rsidP="00EE27A1">
      <w:pPr>
        <w:autoSpaceDE w:val="0"/>
        <w:autoSpaceDN w:val="0"/>
        <w:adjustRightInd w:val="0"/>
        <w:spacing w:after="20"/>
        <w:ind w:left="360"/>
        <w:jc w:val="both"/>
        <w:rPr>
          <w:lang w:val="es-ES"/>
        </w:rPr>
      </w:pPr>
    </w:p>
    <w:p w14:paraId="24D11EDE" w14:textId="74597254"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4469DE">
        <w:rPr>
          <w:rFonts w:asciiTheme="minorHAnsi" w:eastAsiaTheme="minorHAnsi" w:hAnsiTheme="minorHAnsi" w:cstheme="minorBidi"/>
          <w:sz w:val="22"/>
          <w:szCs w:val="22"/>
          <w:lang w:val="es-ES"/>
        </w:rPr>
        <w:t>Departamental Antioquia Vive la Música</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0599E818" w14:textId="47DE888E" w:rsidR="00EE27A1" w:rsidRPr="004469DE" w:rsidRDefault="004469DE"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469DE">
        <w:rPr>
          <w:rFonts w:asciiTheme="minorHAnsi" w:eastAsiaTheme="minorHAnsi" w:hAnsiTheme="minorHAnsi" w:cstheme="minorBidi"/>
          <w:sz w:val="22"/>
          <w:szCs w:val="22"/>
          <w:lang w:val="es-ES"/>
        </w:rPr>
        <w:t xml:space="preserve">Estoy plenamente facultado como representante designado de la agrupación para presentar la documentación y suministrar la información de </w:t>
      </w:r>
      <w:proofErr w:type="gramStart"/>
      <w:r w:rsidRPr="004469DE">
        <w:rPr>
          <w:rFonts w:asciiTheme="minorHAnsi" w:eastAsiaTheme="minorHAnsi" w:hAnsiTheme="minorHAnsi" w:cstheme="minorBidi"/>
          <w:sz w:val="22"/>
          <w:szCs w:val="22"/>
          <w:lang w:val="es-ES"/>
        </w:rPr>
        <w:t>la misma</w:t>
      </w:r>
      <w:proofErr w:type="gramEnd"/>
      <w:r w:rsidRPr="004469DE">
        <w:rPr>
          <w:rFonts w:asciiTheme="minorHAnsi" w:eastAsiaTheme="minorHAnsi" w:hAnsiTheme="minorHAnsi" w:cstheme="minorBidi"/>
          <w:sz w:val="22"/>
          <w:szCs w:val="22"/>
          <w:lang w:val="es-ES"/>
        </w:rPr>
        <w:t xml:space="preserve"> y sus integrantes</w:t>
      </w:r>
      <w:r w:rsidR="00EE27A1" w:rsidRPr="004469DE">
        <w:rPr>
          <w:rFonts w:asciiTheme="minorHAnsi" w:eastAsiaTheme="minorHAnsi" w:hAnsiTheme="minorHAnsi" w:cstheme="minorBidi"/>
          <w:sz w:val="22"/>
          <w:szCs w:val="22"/>
          <w:lang w:val="es-ES"/>
        </w:rPr>
        <w:t>.</w:t>
      </w:r>
    </w:p>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469DE">
        <w:rPr>
          <w:rFonts w:asciiTheme="minorHAnsi" w:eastAsiaTheme="minorHAnsi" w:hAnsiTheme="minorHAnsi" w:cstheme="minorBidi"/>
          <w:sz w:val="22"/>
          <w:szCs w:val="22"/>
          <w:lang w:val="es-ES"/>
        </w:rPr>
        <w:t>Autorizo el uso de la información relacionada con la convocatoria a la Gobernación</w:t>
      </w:r>
      <w:r w:rsidRPr="00EE27A1">
        <w:rPr>
          <w:rFonts w:asciiTheme="minorHAnsi" w:eastAsiaTheme="minorHAnsi" w:hAnsiTheme="minorHAnsi" w:cstheme="minorBidi"/>
          <w:sz w:val="22"/>
          <w:szCs w:val="22"/>
          <w:lang w:val="es-ES"/>
        </w:rPr>
        <w:t xml:space="preserve">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E9C0DC8" w14:textId="7DE2FDE1"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Aceptamos ser notificados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24802020" w14:textId="1BCF5ECD" w:rsidR="00EA08E8" w:rsidRPr="006449EE"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 xml:space="preserve">Me comprometo a tramitar y obtener los permisos necesarios </w:t>
      </w:r>
      <w:bookmarkStart w:id="0" w:name="_Hlk77064517"/>
      <w:r w:rsidR="00CE1720">
        <w:rPr>
          <w:rFonts w:asciiTheme="minorHAnsi" w:eastAsiaTheme="minorHAnsi" w:hAnsiTheme="minorHAnsi" w:cstheme="minorBidi"/>
          <w:sz w:val="22"/>
          <w:szCs w:val="22"/>
          <w:lang w:val="es-ES"/>
        </w:rPr>
        <w:t xml:space="preserve">con el fin </w:t>
      </w:r>
      <w:bookmarkStart w:id="1" w:name="_Hlk77064590"/>
      <w:bookmarkEnd w:id="0"/>
      <w:r w:rsidR="0065328B">
        <w:rPr>
          <w:rFonts w:asciiTheme="minorHAnsi" w:eastAsiaTheme="minorHAnsi" w:hAnsiTheme="minorHAnsi" w:cstheme="minorBidi"/>
          <w:sz w:val="22"/>
          <w:szCs w:val="22"/>
          <w:lang w:val="es-ES"/>
        </w:rPr>
        <w:t>de participar</w:t>
      </w:r>
      <w:r w:rsidR="00CE1720">
        <w:rPr>
          <w:rFonts w:asciiTheme="minorHAnsi" w:eastAsiaTheme="minorHAnsi" w:hAnsiTheme="minorHAnsi" w:cstheme="minorBidi"/>
          <w:sz w:val="22"/>
          <w:szCs w:val="22"/>
          <w:lang w:val="es-ES"/>
        </w:rPr>
        <w:t xml:space="preserve"> de la presente </w:t>
      </w:r>
      <w:r w:rsidR="00914B16">
        <w:rPr>
          <w:rFonts w:asciiTheme="minorHAnsi" w:eastAsiaTheme="minorHAnsi" w:hAnsiTheme="minorHAnsi" w:cstheme="minorBidi"/>
          <w:sz w:val="22"/>
          <w:szCs w:val="22"/>
          <w:lang w:val="es-ES"/>
        </w:rPr>
        <w:t>convocatoria</w:t>
      </w:r>
      <w:r w:rsidRPr="006449EE">
        <w:rPr>
          <w:rFonts w:asciiTheme="minorHAnsi" w:eastAsiaTheme="minorHAnsi" w:hAnsiTheme="minorHAnsi" w:cstheme="minorBidi"/>
          <w:sz w:val="22"/>
          <w:szCs w:val="22"/>
          <w:lang w:val="es-ES"/>
        </w:rPr>
        <w:t xml:space="preserve"> </w:t>
      </w:r>
      <w:bookmarkEnd w:id="1"/>
      <w:r w:rsidRPr="006449EE">
        <w:rPr>
          <w:rFonts w:asciiTheme="minorHAnsi" w:eastAsiaTheme="minorHAnsi" w:hAnsiTheme="minorHAnsi" w:cstheme="minorBidi"/>
          <w:sz w:val="22"/>
          <w:szCs w:val="22"/>
          <w:lang w:val="es-ES"/>
        </w:rPr>
        <w:t>y asumir los costos que de ello se deriven. En caso de existir alguna reclamación por la omisión en el trámite y obtención de tales permisos asumiré cualquier costo o suma que se deba cancelar o pagar a la respectiva entidad competente.</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lastRenderedPageBreak/>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0BE13911" w:rsidR="003F10BF" w:rsidRDefault="003F10BF" w:rsidP="00EE27A1">
      <w:pPr>
        <w:pStyle w:val="Sinespaciado"/>
        <w:rPr>
          <w:lang w:eastAsia="es-ES"/>
        </w:rPr>
      </w:pPr>
    </w:p>
    <w:p w14:paraId="5A5706C8" w14:textId="77777777" w:rsidR="0065328B" w:rsidRDefault="0065328B"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59FC030B" w:rsidR="006C5F66" w:rsidRDefault="006C5F66" w:rsidP="00EE27A1">
      <w:pPr>
        <w:pStyle w:val="Sinespaciado"/>
        <w:rPr>
          <w:lang w:val="es-CO" w:eastAsia="es-ES"/>
        </w:rPr>
      </w:pPr>
    </w:p>
    <w:p w14:paraId="340DAE37" w14:textId="77777777" w:rsidR="0065328B" w:rsidRPr="00EE27A1" w:rsidRDefault="0065328B"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33AD1528" w:rsidR="00327246" w:rsidRDefault="00327246" w:rsidP="00EE27A1">
      <w:pPr>
        <w:pStyle w:val="Sinespaciado"/>
        <w:jc w:val="both"/>
        <w:rPr>
          <w:lang w:val="es-CO" w:eastAsia="es-ES"/>
        </w:rPr>
      </w:pPr>
    </w:p>
    <w:p w14:paraId="18218BC7" w14:textId="77777777" w:rsidR="0065328B" w:rsidRPr="00327246" w:rsidRDefault="0065328B" w:rsidP="00EE27A1">
      <w:pPr>
        <w:pStyle w:val="Sinespaciado"/>
        <w:jc w:val="both"/>
        <w:rPr>
          <w:lang w:val="es-CO" w:eastAsia="es-ES"/>
        </w:rPr>
      </w:pPr>
    </w:p>
    <w:p w14:paraId="4345AC54" w14:textId="51BE0DF2"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garantiza que es propietario integral de los derechos de explotación de la(s) obras(s) y, en </w:t>
      </w:r>
      <w:r w:rsidRPr="004922A8">
        <w:rPr>
          <w:lang w:val="es-CO" w:eastAsia="es-ES"/>
        </w:rPr>
        <w:lastRenderedPageBreak/>
        <w:t xml:space="preserve">consecuencia, puede autorizar su utilización, por no tener ningún tipo de gravamen, limitación o disposición. </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27B9AE22"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representante de grupo o representante 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BEA26A4"/>
    <w:multiLevelType w:val="hybridMultilevel"/>
    <w:tmpl w:val="4816F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36682810">
    <w:abstractNumId w:val="0"/>
  </w:num>
  <w:num w:numId="2" w16cid:durableId="538904474">
    <w:abstractNumId w:val="6"/>
  </w:num>
  <w:num w:numId="3" w16cid:durableId="737048057">
    <w:abstractNumId w:val="1"/>
  </w:num>
  <w:num w:numId="4" w16cid:durableId="1770272064">
    <w:abstractNumId w:val="2"/>
  </w:num>
  <w:num w:numId="5" w16cid:durableId="1904024392">
    <w:abstractNumId w:val="5"/>
  </w:num>
  <w:num w:numId="6" w16cid:durableId="1460029017">
    <w:abstractNumId w:val="4"/>
  </w:num>
  <w:num w:numId="7" w16cid:durableId="1678648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6E14"/>
    <w:rsid w:val="00177D72"/>
    <w:rsid w:val="001B50FC"/>
    <w:rsid w:val="001E595B"/>
    <w:rsid w:val="001F1F84"/>
    <w:rsid w:val="001F58DB"/>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17F67"/>
    <w:rsid w:val="00441431"/>
    <w:rsid w:val="004469DE"/>
    <w:rsid w:val="00453CD8"/>
    <w:rsid w:val="00456866"/>
    <w:rsid w:val="00457E65"/>
    <w:rsid w:val="0047588B"/>
    <w:rsid w:val="004821FE"/>
    <w:rsid w:val="00490B6D"/>
    <w:rsid w:val="004922A8"/>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5328B"/>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E89"/>
    <w:rsid w:val="007E5C14"/>
    <w:rsid w:val="007F1660"/>
    <w:rsid w:val="00801AA7"/>
    <w:rsid w:val="00807736"/>
    <w:rsid w:val="00827179"/>
    <w:rsid w:val="00833027"/>
    <w:rsid w:val="008458DF"/>
    <w:rsid w:val="00846EC1"/>
    <w:rsid w:val="00857002"/>
    <w:rsid w:val="008A075B"/>
    <w:rsid w:val="008D0897"/>
    <w:rsid w:val="008E6287"/>
    <w:rsid w:val="008F77AF"/>
    <w:rsid w:val="00914B16"/>
    <w:rsid w:val="00935520"/>
    <w:rsid w:val="00937ACE"/>
    <w:rsid w:val="00950A10"/>
    <w:rsid w:val="00961241"/>
    <w:rsid w:val="009632B9"/>
    <w:rsid w:val="00971101"/>
    <w:rsid w:val="00984AF7"/>
    <w:rsid w:val="009856CB"/>
    <w:rsid w:val="009866BA"/>
    <w:rsid w:val="009A09DE"/>
    <w:rsid w:val="009A6611"/>
    <w:rsid w:val="009C065A"/>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3A8C"/>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71547"/>
    <w:rsid w:val="00C75754"/>
    <w:rsid w:val="00C90374"/>
    <w:rsid w:val="00CA1AD7"/>
    <w:rsid w:val="00CE1720"/>
    <w:rsid w:val="00CF0A89"/>
    <w:rsid w:val="00CF3807"/>
    <w:rsid w:val="00CF44EE"/>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01722"/>
    <w:rsid w:val="00F225AB"/>
    <w:rsid w:val="00F52208"/>
    <w:rsid w:val="00F55A25"/>
    <w:rsid w:val="00F714C3"/>
    <w:rsid w:val="00F74CBE"/>
    <w:rsid w:val="00F8749D"/>
    <w:rsid w:val="00F9074E"/>
    <w:rsid w:val="00FB30B0"/>
    <w:rsid w:val="00FD238D"/>
    <w:rsid w:val="00FF3285"/>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Revisin">
    <w:name w:val="Revision"/>
    <w:hidden/>
    <w:uiPriority w:val="99"/>
    <w:semiHidden/>
    <w:rsid w:val="00176E14"/>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María Adelaida Uruburú Betancur</cp:lastModifiedBy>
  <cp:revision>2</cp:revision>
  <dcterms:created xsi:type="dcterms:W3CDTF">2023-01-30T16:48:00Z</dcterms:created>
  <dcterms:modified xsi:type="dcterms:W3CDTF">2023-01-30T16:48:00Z</dcterms:modified>
</cp:coreProperties>
</file>