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467D" w14:textId="23AB04C2" w:rsidR="00D85600" w:rsidRDefault="00E10984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 xml:space="preserve">FORMATO </w:t>
      </w:r>
      <w:r w:rsidR="00D85600">
        <w:rPr>
          <w:rFonts w:cs="Arial"/>
          <w:b/>
          <w:color w:val="000000" w:themeColor="text1"/>
        </w:rPr>
        <w:t xml:space="preserve">N° </w:t>
      </w:r>
      <w:r w:rsidR="008021B9">
        <w:rPr>
          <w:rFonts w:cs="Arial"/>
          <w:b/>
          <w:color w:val="000000" w:themeColor="text1"/>
        </w:rPr>
        <w:t>4</w:t>
      </w:r>
    </w:p>
    <w:p w14:paraId="08D4EB04" w14:textId="3B924E6F" w:rsidR="00F0338F" w:rsidRDefault="00D85600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DEFINICIÓN DE ALIANZAS ENTRE </w:t>
      </w:r>
      <w:r w:rsidR="006F0CE9">
        <w:rPr>
          <w:rFonts w:cs="Arial"/>
          <w:b/>
          <w:color w:val="000000" w:themeColor="text1"/>
        </w:rPr>
        <w:t>CABILDOS INDÍGENAS</w:t>
      </w:r>
    </w:p>
    <w:p w14:paraId="45760881" w14:textId="77777777" w:rsidR="00D85600" w:rsidRPr="00187B58" w:rsidRDefault="00D85600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6582ECC" w14:textId="22AD9BE3" w:rsidR="000D6C42" w:rsidRPr="00187B58" w:rsidRDefault="000D6C42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 xml:space="preserve">Convocatoria </w:t>
      </w:r>
      <w:r w:rsidR="00D25B07" w:rsidRPr="00187B58">
        <w:rPr>
          <w:rFonts w:cs="Arial"/>
          <w:b/>
          <w:color w:val="000000" w:themeColor="text1"/>
        </w:rPr>
        <w:t>Cultura y Enfoque Diferencial – 2020</w:t>
      </w:r>
    </w:p>
    <w:p w14:paraId="604BA05C" w14:textId="1E26820F" w:rsidR="00194B89" w:rsidRPr="00187B58" w:rsidRDefault="00194B89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>Instituto de Cultura y Patrimonio de Antioquia</w:t>
      </w:r>
    </w:p>
    <w:p w14:paraId="5053E02F" w14:textId="77777777" w:rsidR="00155EC7" w:rsidRDefault="00155EC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B45C452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454E7E4" w14:textId="77777777" w:rsidR="008021B9" w:rsidRDefault="008021B9" w:rsidP="008021B9">
      <w:pPr>
        <w:spacing w:after="32" w:line="276" w:lineRule="auto"/>
        <w:jc w:val="both"/>
        <w:rPr>
          <w:rFonts w:ascii="Arial" w:hAnsi="Arial" w:cs="Arial"/>
          <w:sz w:val="20"/>
          <w:szCs w:val="20"/>
        </w:rPr>
      </w:pPr>
      <w:r w:rsidRPr="008021B9">
        <w:rPr>
          <w:rFonts w:ascii="Arial" w:hAnsi="Arial" w:cs="Arial"/>
          <w:sz w:val="20"/>
          <w:szCs w:val="20"/>
        </w:rPr>
        <w:t xml:space="preserve">Para los resguardos que cuentan con varias comunidades reconocidas como parte de éste, cada una de ellas puede presentar propuesta de manera individual. </w:t>
      </w:r>
    </w:p>
    <w:p w14:paraId="579C3B89" w14:textId="77777777" w:rsidR="008021B9" w:rsidRDefault="008021B9" w:rsidP="008021B9">
      <w:pPr>
        <w:spacing w:after="32" w:line="276" w:lineRule="auto"/>
        <w:jc w:val="both"/>
        <w:rPr>
          <w:rFonts w:ascii="Arial" w:hAnsi="Arial" w:cs="Arial"/>
          <w:sz w:val="20"/>
          <w:szCs w:val="20"/>
        </w:rPr>
      </w:pPr>
    </w:p>
    <w:p w14:paraId="72E24CAE" w14:textId="157D5BC1" w:rsidR="008021B9" w:rsidRPr="008021B9" w:rsidRDefault="008021B9" w:rsidP="008021B9">
      <w:pPr>
        <w:spacing w:after="32" w:line="276" w:lineRule="auto"/>
        <w:jc w:val="both"/>
        <w:rPr>
          <w:rFonts w:ascii="Arial" w:hAnsi="Arial" w:cs="Arial"/>
          <w:sz w:val="20"/>
          <w:szCs w:val="20"/>
        </w:rPr>
      </w:pPr>
      <w:r w:rsidRPr="008021B9">
        <w:rPr>
          <w:rFonts w:ascii="Arial" w:hAnsi="Arial" w:cs="Arial"/>
          <w:sz w:val="20"/>
          <w:szCs w:val="20"/>
        </w:rPr>
        <w:t xml:space="preserve">Para los Cabildos indígenas, el documento para la formalización de las alianzas es el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8021B9">
        <w:rPr>
          <w:rFonts w:ascii="Arial" w:hAnsi="Arial" w:cs="Arial"/>
          <w:sz w:val="20"/>
          <w:szCs w:val="20"/>
        </w:rPr>
        <w:t>FORMATO 4</w:t>
      </w:r>
      <w:r>
        <w:rPr>
          <w:rFonts w:ascii="Arial" w:hAnsi="Arial" w:cs="Arial"/>
          <w:sz w:val="20"/>
          <w:szCs w:val="20"/>
        </w:rPr>
        <w:t>.</w:t>
      </w:r>
    </w:p>
    <w:p w14:paraId="4E8949D7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A8C14DF" w14:textId="77777777" w:rsidR="00B8454A" w:rsidRPr="00187B58" w:rsidRDefault="00B8454A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0F2E92E" w14:textId="647D6786" w:rsidR="00957F07" w:rsidRPr="00187B58" w:rsidRDefault="00957F07" w:rsidP="00B8454A">
      <w:pPr>
        <w:spacing w:after="0" w:line="240" w:lineRule="auto"/>
        <w:jc w:val="both"/>
        <w:rPr>
          <w:rFonts w:cs="Arial"/>
          <w:color w:val="000000" w:themeColor="text1"/>
        </w:rPr>
      </w:pPr>
      <w:r w:rsidRPr="00187B58">
        <w:rPr>
          <w:rFonts w:cs="Arial"/>
          <w:color w:val="000000" w:themeColor="text1"/>
        </w:rPr>
        <w:t>FECHA: _____________________________________</w:t>
      </w:r>
    </w:p>
    <w:p w14:paraId="2FC09FE9" w14:textId="77777777" w:rsidR="00957F07" w:rsidRPr="00187B58" w:rsidRDefault="00957F0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87B58" w:rsidRPr="00187B58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187B58" w:rsidRDefault="00446562" w:rsidP="00B8454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Información general</w:t>
            </w:r>
          </w:p>
        </w:tc>
      </w:tr>
      <w:tr w:rsidR="00187B58" w:rsidRPr="00187B58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77777777" w:rsidR="00446562" w:rsidRPr="00187B58" w:rsidRDefault="00446562" w:rsidP="00B8454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04394518" w14:textId="77777777" w:rsidR="00446562" w:rsidRDefault="00446562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8AB69D5" w14:textId="77777777" w:rsidR="00116CD5" w:rsidRPr="00187B58" w:rsidRDefault="00116CD5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F0CE9" w:rsidRPr="00187B58" w14:paraId="7E077624" w14:textId="77777777" w:rsidTr="008E3667">
        <w:trPr>
          <w:trHeight w:val="517"/>
        </w:trPr>
        <w:tc>
          <w:tcPr>
            <w:tcW w:w="2689" w:type="dxa"/>
          </w:tcPr>
          <w:p w14:paraId="5AAC6594" w14:textId="77777777" w:rsidR="006F0CE9" w:rsidRPr="00187B58" w:rsidRDefault="006F0CE9" w:rsidP="008E3667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Municipio (o municipios) en el que se desarrollará la propuesta</w:t>
            </w:r>
          </w:p>
        </w:tc>
        <w:tc>
          <w:tcPr>
            <w:tcW w:w="6139" w:type="dxa"/>
          </w:tcPr>
          <w:p w14:paraId="22C1C0A0" w14:textId="77777777" w:rsidR="006F0CE9" w:rsidRPr="00187B58" w:rsidRDefault="006F0CE9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87B58" w:rsidRPr="00187B58" w14:paraId="1B3278F0" w14:textId="77777777" w:rsidTr="006D5293">
        <w:trPr>
          <w:trHeight w:val="517"/>
        </w:trPr>
        <w:tc>
          <w:tcPr>
            <w:tcW w:w="2689" w:type="dxa"/>
          </w:tcPr>
          <w:p w14:paraId="3379BCE8" w14:textId="7F25BE18" w:rsidR="005662AC" w:rsidRPr="00187B58" w:rsidRDefault="006F0CE9" w:rsidP="006F0CE9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Territorio o comunidad</w:t>
            </w:r>
            <w:r w:rsidR="00FE5072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662AC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en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la</w:t>
            </w:r>
            <w:r w:rsidR="005662AC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que se desarrollará la propuesta</w:t>
            </w:r>
          </w:p>
        </w:tc>
        <w:tc>
          <w:tcPr>
            <w:tcW w:w="6139" w:type="dxa"/>
          </w:tcPr>
          <w:p w14:paraId="6050EA1E" w14:textId="77777777" w:rsidR="005662AC" w:rsidRPr="00187B58" w:rsidRDefault="005662AC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87B58" w:rsidRPr="00187B58" w14:paraId="2000FECB" w14:textId="77777777" w:rsidTr="00850C47">
        <w:trPr>
          <w:trHeight w:val="517"/>
        </w:trPr>
        <w:tc>
          <w:tcPr>
            <w:tcW w:w="2689" w:type="dxa"/>
          </w:tcPr>
          <w:p w14:paraId="22E44554" w14:textId="77777777" w:rsidR="00957F07" w:rsidRPr="00187B58" w:rsidRDefault="00957F07" w:rsidP="00B8454A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Categoría del estímulo (población que beneficia)</w:t>
            </w:r>
          </w:p>
        </w:tc>
        <w:tc>
          <w:tcPr>
            <w:tcW w:w="6139" w:type="dxa"/>
          </w:tcPr>
          <w:p w14:paraId="2A4479CA" w14:textId="77777777" w:rsidR="00957F07" w:rsidRPr="00187B58" w:rsidRDefault="00957F07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02DFE61" w14:textId="77777777" w:rsidR="00446562" w:rsidRDefault="00446562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2B3B1DA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D85600" w:rsidRPr="00187B58" w14:paraId="126A9429" w14:textId="77777777" w:rsidTr="008E3667">
        <w:trPr>
          <w:trHeight w:val="472"/>
        </w:trPr>
        <w:tc>
          <w:tcPr>
            <w:tcW w:w="2689" w:type="dxa"/>
          </w:tcPr>
          <w:p w14:paraId="5B359CA2" w14:textId="29841CB1" w:rsidR="00D85600" w:rsidRPr="00187B58" w:rsidRDefault="00D85600" w:rsidP="003D78AC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</w:t>
            </w:r>
            <w:r w:rsidR="003D78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 cabildo </w:t>
            </w:r>
            <w:r w:rsidR="003066DF" w:rsidRPr="003066D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 ejercerá la representación legal del estímulo</w:t>
            </w: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39" w:type="dxa"/>
          </w:tcPr>
          <w:p w14:paraId="32C6DF20" w14:textId="77777777" w:rsidR="00D85600" w:rsidRPr="00187B58" w:rsidRDefault="00D85600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85600" w:rsidRPr="00187B58" w14:paraId="2FF9C203" w14:textId="77777777" w:rsidTr="008E3667">
        <w:trPr>
          <w:trHeight w:val="517"/>
        </w:trPr>
        <w:tc>
          <w:tcPr>
            <w:tcW w:w="2689" w:type="dxa"/>
          </w:tcPr>
          <w:p w14:paraId="014BBBDB" w14:textId="2968BA32" w:rsidR="00D85600" w:rsidRPr="00187B58" w:rsidRDefault="001D0C11" w:rsidP="003D78AC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N° </w:t>
            </w:r>
            <w:r w:rsidR="00D85600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Cédula del </w:t>
            </w:r>
            <w:r w:rsidR="003D78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representante</w:t>
            </w:r>
            <w:r w:rsidR="00D85600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</w:tcPr>
          <w:p w14:paraId="51727B87" w14:textId="77777777" w:rsidR="00D85600" w:rsidRPr="00187B58" w:rsidRDefault="00D85600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FBFC6AC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91BF637" w14:textId="77777777" w:rsidR="003066DF" w:rsidRDefault="003066DF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066DF" w:rsidRPr="00187B58" w14:paraId="74DF74A6" w14:textId="77777777" w:rsidTr="008E3667">
        <w:trPr>
          <w:trHeight w:val="472"/>
        </w:trPr>
        <w:tc>
          <w:tcPr>
            <w:tcW w:w="2689" w:type="dxa"/>
          </w:tcPr>
          <w:p w14:paraId="20C17F7D" w14:textId="3D778DEB" w:rsidR="003066DF" w:rsidRPr="00187B58" w:rsidRDefault="003066DF" w:rsidP="003066DF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la entidad ALIADA</w:t>
            </w:r>
          </w:p>
        </w:tc>
        <w:tc>
          <w:tcPr>
            <w:tcW w:w="6139" w:type="dxa"/>
          </w:tcPr>
          <w:p w14:paraId="3A449A47" w14:textId="77777777" w:rsidR="003066DF" w:rsidRPr="00187B58" w:rsidRDefault="003066DF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066DF" w:rsidRPr="00187B58" w14:paraId="2542D739" w14:textId="77777777" w:rsidTr="008E3667">
        <w:trPr>
          <w:trHeight w:val="517"/>
        </w:trPr>
        <w:tc>
          <w:tcPr>
            <w:tcW w:w="2689" w:type="dxa"/>
          </w:tcPr>
          <w:p w14:paraId="3B8B02DC" w14:textId="760D0135" w:rsidR="003066DF" w:rsidRPr="00187B58" w:rsidRDefault="000636F8" w:rsidP="000636F8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N° Cédula o NIT:</w:t>
            </w:r>
          </w:p>
        </w:tc>
        <w:tc>
          <w:tcPr>
            <w:tcW w:w="6139" w:type="dxa"/>
          </w:tcPr>
          <w:p w14:paraId="5EF983D1" w14:textId="77777777" w:rsidR="003066DF" w:rsidRPr="00187B58" w:rsidRDefault="003066DF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10476792" w14:textId="77777777" w:rsidR="003066DF" w:rsidRDefault="003066DF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F75DB99" w14:textId="6E3C1655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entidades arriba mencionadas realizan la presente alianza para realizar juntas la propuesta presentada a la convocatoria Cultura y Enfoque </w:t>
      </w:r>
      <w:r w:rsidR="003D78AC">
        <w:rPr>
          <w:rFonts w:cs="Arial"/>
          <w:color w:val="000000" w:themeColor="text1"/>
        </w:rPr>
        <w:t>Diferencial</w:t>
      </w:r>
      <w:r>
        <w:rPr>
          <w:rFonts w:cs="Arial"/>
          <w:color w:val="000000" w:themeColor="text1"/>
        </w:rPr>
        <w:t xml:space="preserve">, realizada por el Instituto de Cultura y Patrimonio de Antioquia. En este caso, </w:t>
      </w:r>
      <w:r w:rsidR="00F42FEB">
        <w:rPr>
          <w:rFonts w:cs="Arial"/>
          <w:color w:val="000000" w:themeColor="text1"/>
        </w:rPr>
        <w:t xml:space="preserve">el cabildo </w:t>
      </w:r>
      <w:r>
        <w:rPr>
          <w:rFonts w:cs="Arial"/>
          <w:color w:val="000000" w:themeColor="text1"/>
        </w:rPr>
        <w:t xml:space="preserve">que ejercerá la representación legal del estímulo en caso de ser seleccionada, será ___________________________________________. </w:t>
      </w:r>
    </w:p>
    <w:p w14:paraId="6776815A" w14:textId="77777777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ADDF0B5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6C363E9" w14:textId="0735403C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La razón por la cual se hará la alianza es: ____________________________________________</w:t>
      </w:r>
    </w:p>
    <w:p w14:paraId="2F63154F" w14:textId="5625BAD8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47C7C6E3" w14:textId="280C483B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_____________________________________________________________________________.</w:t>
      </w:r>
    </w:p>
    <w:p w14:paraId="22BF82DE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CC7442E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responsabilidades que se asumen en esta alianza son: </w:t>
      </w:r>
    </w:p>
    <w:p w14:paraId="337F465A" w14:textId="77777777" w:rsidR="001D0C11" w:rsidRDefault="001D0C11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FAA53A0" w14:textId="32BAE406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 parte de</w:t>
      </w:r>
      <w:r w:rsidR="00F42FEB">
        <w:rPr>
          <w:rFonts w:cs="Arial"/>
          <w:color w:val="000000" w:themeColor="text1"/>
        </w:rPr>
        <w:t xml:space="preserve">l cabildo </w:t>
      </w:r>
      <w:bookmarkStart w:id="0" w:name="_GoBack"/>
      <w:bookmarkEnd w:id="0"/>
      <w:r>
        <w:rPr>
          <w:rFonts w:cs="Arial"/>
          <w:color w:val="000000" w:themeColor="text1"/>
        </w:rPr>
        <w:t>responsable: ______________________________________________</w:t>
      </w:r>
    </w:p>
    <w:p w14:paraId="7F68138F" w14:textId="69063033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440E53E9" w14:textId="77777777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85D94B9" w14:textId="352FC60C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 parte de la entidad aliada: ___________________________________________</w:t>
      </w:r>
    </w:p>
    <w:p w14:paraId="5C28CC4E" w14:textId="77777777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04CD89B6" w14:textId="2432A73A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_____________________________________________________________________________.</w:t>
      </w:r>
    </w:p>
    <w:p w14:paraId="191F74F2" w14:textId="77777777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DFA3991" w14:textId="77777777" w:rsidR="00116CD5" w:rsidRDefault="00116CD5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87958F8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256E814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B1213C4" w14:textId="2AB036DF" w:rsidR="00FC59AC" w:rsidRDefault="000D7B9A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Firma</w:t>
      </w:r>
      <w:r w:rsidR="00FF22DE">
        <w:rPr>
          <w:rFonts w:cs="Arial"/>
          <w:color w:val="000000" w:themeColor="text1"/>
        </w:rPr>
        <w:t xml:space="preserve"> de quien será responsable de la propuesta</w:t>
      </w:r>
      <w:r>
        <w:rPr>
          <w:rFonts w:cs="Arial"/>
          <w:color w:val="000000" w:themeColor="text1"/>
        </w:rPr>
        <w:t xml:space="preserve">: </w:t>
      </w:r>
    </w:p>
    <w:p w14:paraId="7F8D317F" w14:textId="0FFA538C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Nombre:</w:t>
      </w:r>
    </w:p>
    <w:p w14:paraId="028052EF" w14:textId="40DEEBAE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Cédula: </w:t>
      </w:r>
    </w:p>
    <w:p w14:paraId="66B0D988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996351D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D193DEA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C690C0F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5004AF4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748529F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C9691C0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22982A1" w14:textId="76B5F08B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Firma del representante de la entidad aliada: </w:t>
      </w:r>
    </w:p>
    <w:p w14:paraId="7D85385F" w14:textId="77777777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Nombre:</w:t>
      </w:r>
    </w:p>
    <w:p w14:paraId="7AD08533" w14:textId="77777777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Cédula: </w:t>
      </w:r>
    </w:p>
    <w:p w14:paraId="1762537C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57E215A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44A39EA" w14:textId="77777777" w:rsidR="000D7B9A" w:rsidRPr="00187B58" w:rsidRDefault="000D7B9A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8217E45" w14:textId="77777777" w:rsidR="000B6747" w:rsidRDefault="000B6747" w:rsidP="00B8454A">
      <w:pPr>
        <w:spacing w:after="0" w:line="240" w:lineRule="auto"/>
        <w:jc w:val="both"/>
        <w:rPr>
          <w:rFonts w:cs="Arial"/>
          <w:color w:val="000000" w:themeColor="text1"/>
          <w:lang w:eastAsia="es-CO"/>
        </w:rPr>
      </w:pPr>
    </w:p>
    <w:p w14:paraId="17F5F170" w14:textId="77777777" w:rsidR="000B6747" w:rsidRPr="000D7B9A" w:rsidRDefault="000B674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sectPr w:rsidR="000B6747" w:rsidRPr="000D7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792"/>
    <w:multiLevelType w:val="hybridMultilevel"/>
    <w:tmpl w:val="136C6392"/>
    <w:lvl w:ilvl="0" w:tplc="3FB463C0">
      <w:start w:val="1"/>
      <w:numFmt w:val="upperRoman"/>
      <w:lvlText w:val="%1."/>
      <w:lvlJc w:val="left"/>
      <w:pPr>
        <w:ind w:left="134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2" w:hanging="360"/>
      </w:pPr>
    </w:lvl>
    <w:lvl w:ilvl="2" w:tplc="240A001B" w:tentative="1">
      <w:start w:val="1"/>
      <w:numFmt w:val="lowerRoman"/>
      <w:lvlText w:val="%3."/>
      <w:lvlJc w:val="right"/>
      <w:pPr>
        <w:ind w:left="2422" w:hanging="180"/>
      </w:pPr>
    </w:lvl>
    <w:lvl w:ilvl="3" w:tplc="240A000F" w:tentative="1">
      <w:start w:val="1"/>
      <w:numFmt w:val="decimal"/>
      <w:lvlText w:val="%4."/>
      <w:lvlJc w:val="left"/>
      <w:pPr>
        <w:ind w:left="3142" w:hanging="360"/>
      </w:pPr>
    </w:lvl>
    <w:lvl w:ilvl="4" w:tplc="240A0019" w:tentative="1">
      <w:start w:val="1"/>
      <w:numFmt w:val="lowerLetter"/>
      <w:lvlText w:val="%5."/>
      <w:lvlJc w:val="left"/>
      <w:pPr>
        <w:ind w:left="3862" w:hanging="360"/>
      </w:pPr>
    </w:lvl>
    <w:lvl w:ilvl="5" w:tplc="240A001B" w:tentative="1">
      <w:start w:val="1"/>
      <w:numFmt w:val="lowerRoman"/>
      <w:lvlText w:val="%6."/>
      <w:lvlJc w:val="right"/>
      <w:pPr>
        <w:ind w:left="4582" w:hanging="180"/>
      </w:pPr>
    </w:lvl>
    <w:lvl w:ilvl="6" w:tplc="240A000F" w:tentative="1">
      <w:start w:val="1"/>
      <w:numFmt w:val="decimal"/>
      <w:lvlText w:val="%7."/>
      <w:lvlJc w:val="left"/>
      <w:pPr>
        <w:ind w:left="5302" w:hanging="360"/>
      </w:pPr>
    </w:lvl>
    <w:lvl w:ilvl="7" w:tplc="240A0019" w:tentative="1">
      <w:start w:val="1"/>
      <w:numFmt w:val="lowerLetter"/>
      <w:lvlText w:val="%8."/>
      <w:lvlJc w:val="left"/>
      <w:pPr>
        <w:ind w:left="6022" w:hanging="360"/>
      </w:pPr>
    </w:lvl>
    <w:lvl w:ilvl="8" w:tplc="240A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4"/>
    <w:rsid w:val="00044D2A"/>
    <w:rsid w:val="000636F8"/>
    <w:rsid w:val="00065C22"/>
    <w:rsid w:val="00094E66"/>
    <w:rsid w:val="000A7E13"/>
    <w:rsid w:val="000B6747"/>
    <w:rsid w:val="000D6C42"/>
    <w:rsid w:val="000D7B9A"/>
    <w:rsid w:val="000E6C83"/>
    <w:rsid w:val="00114B3E"/>
    <w:rsid w:val="00116CD5"/>
    <w:rsid w:val="00133AC6"/>
    <w:rsid w:val="00151EB3"/>
    <w:rsid w:val="00155EC7"/>
    <w:rsid w:val="00184F91"/>
    <w:rsid w:val="00187B58"/>
    <w:rsid w:val="00194B89"/>
    <w:rsid w:val="001C6DC2"/>
    <w:rsid w:val="001D0C11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066DF"/>
    <w:rsid w:val="00365A61"/>
    <w:rsid w:val="00370D5F"/>
    <w:rsid w:val="0038060E"/>
    <w:rsid w:val="003806E0"/>
    <w:rsid w:val="003D008F"/>
    <w:rsid w:val="003D0BA5"/>
    <w:rsid w:val="003D165A"/>
    <w:rsid w:val="003D78AC"/>
    <w:rsid w:val="003E01B8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3352D"/>
    <w:rsid w:val="00534ADF"/>
    <w:rsid w:val="00544936"/>
    <w:rsid w:val="005662AC"/>
    <w:rsid w:val="00567C0A"/>
    <w:rsid w:val="00575AFE"/>
    <w:rsid w:val="005A4D26"/>
    <w:rsid w:val="005B29F3"/>
    <w:rsid w:val="00610A97"/>
    <w:rsid w:val="0063393A"/>
    <w:rsid w:val="00646FFC"/>
    <w:rsid w:val="0065389E"/>
    <w:rsid w:val="00665BBF"/>
    <w:rsid w:val="006963F1"/>
    <w:rsid w:val="006D6F74"/>
    <w:rsid w:val="006F0CE9"/>
    <w:rsid w:val="00757BF4"/>
    <w:rsid w:val="007627E2"/>
    <w:rsid w:val="007946E8"/>
    <w:rsid w:val="007F33AD"/>
    <w:rsid w:val="008021B9"/>
    <w:rsid w:val="0080240D"/>
    <w:rsid w:val="00812AB0"/>
    <w:rsid w:val="008816F4"/>
    <w:rsid w:val="008939B3"/>
    <w:rsid w:val="008C1B7F"/>
    <w:rsid w:val="00921FE7"/>
    <w:rsid w:val="009301FA"/>
    <w:rsid w:val="009352EE"/>
    <w:rsid w:val="00957F07"/>
    <w:rsid w:val="00974972"/>
    <w:rsid w:val="009A3518"/>
    <w:rsid w:val="00A125E9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8454A"/>
    <w:rsid w:val="00BA0458"/>
    <w:rsid w:val="00BB7E7F"/>
    <w:rsid w:val="00BC5BD1"/>
    <w:rsid w:val="00BE1195"/>
    <w:rsid w:val="00C0769F"/>
    <w:rsid w:val="00C34135"/>
    <w:rsid w:val="00C5655A"/>
    <w:rsid w:val="00CA3531"/>
    <w:rsid w:val="00CA6DCE"/>
    <w:rsid w:val="00CF3ED6"/>
    <w:rsid w:val="00D12F06"/>
    <w:rsid w:val="00D1306F"/>
    <w:rsid w:val="00D20B66"/>
    <w:rsid w:val="00D25B07"/>
    <w:rsid w:val="00D25DCD"/>
    <w:rsid w:val="00D85600"/>
    <w:rsid w:val="00DC16AA"/>
    <w:rsid w:val="00DF4EDE"/>
    <w:rsid w:val="00E00A8B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42FEB"/>
    <w:rsid w:val="00F56BF0"/>
    <w:rsid w:val="00F67153"/>
    <w:rsid w:val="00FA0F70"/>
    <w:rsid w:val="00FC59AC"/>
    <w:rsid w:val="00FC7917"/>
    <w:rsid w:val="00FD4D73"/>
    <w:rsid w:val="00FE507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1B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aliases w:val="viñetas,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  <w:style w:type="character" w:customStyle="1" w:styleId="PrrafodelistaCar">
    <w:name w:val="Párrafo de lista Car"/>
    <w:aliases w:val="viñetas Car,HOJA Car,Bolita Car,List Paragraph Car,Párrafo de lista4 Car,BOLADEF Car,Párrafo de lista3 Car,Párrafo de lista21 Car,BOLA Car,Nivel 1 OS Car,Colorful List Accent 1 Car,Colorful List - Accent 11 Car,Bullet List Car"/>
    <w:link w:val="Prrafodelista"/>
    <w:uiPriority w:val="34"/>
    <w:rsid w:val="00D8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aliases w:val="viñetas,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  <w:style w:type="character" w:customStyle="1" w:styleId="PrrafodelistaCar">
    <w:name w:val="Párrafo de lista Car"/>
    <w:aliases w:val="viñetas Car,HOJA Car,Bolita Car,List Paragraph Car,Párrafo de lista4 Car,BOLADEF Car,Párrafo de lista3 Car,Párrafo de lista21 Car,BOLA Car,Nivel 1 OS Car,Colorful List Accent 1 Car,Colorful List - Accent 11 Car,Bullet List Car"/>
    <w:link w:val="Prrafodelista"/>
    <w:uiPriority w:val="34"/>
    <w:rsid w:val="00D8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JAIRO</cp:lastModifiedBy>
  <cp:revision>6</cp:revision>
  <dcterms:created xsi:type="dcterms:W3CDTF">2020-08-31T05:59:00Z</dcterms:created>
  <dcterms:modified xsi:type="dcterms:W3CDTF">2020-08-31T06:05:00Z</dcterms:modified>
</cp:coreProperties>
</file>