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0DC83D4A"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CD2D30">
        <w:rPr>
          <w:rFonts w:asciiTheme="minorHAnsi" w:eastAsiaTheme="minorHAnsi" w:hAnsiTheme="minorHAnsi" w:cstheme="minorBidi"/>
          <w:b/>
          <w:sz w:val="22"/>
          <w:szCs w:val="22"/>
          <w:lang w:val="es-ES"/>
        </w:rPr>
        <w:t>pública</w:t>
      </w:r>
      <w:r w:rsidR="00EF0A98">
        <w:rPr>
          <w:rFonts w:asciiTheme="minorHAnsi" w:eastAsiaTheme="minorHAnsi" w:hAnsiTheme="minorHAnsi" w:cstheme="minorBidi"/>
          <w:b/>
          <w:sz w:val="22"/>
          <w:szCs w:val="22"/>
          <w:lang w:val="es-ES"/>
        </w:rPr>
        <w:t xml:space="preserve"> festivales de cine de Antioquia</w:t>
      </w:r>
      <w:r w:rsidR="00A41BA9">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1BAEBE2F"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8B2563" w:rsidRPr="00DB4442">
        <w:rPr>
          <w:rFonts w:asciiTheme="minorHAnsi" w:eastAsiaTheme="minorHAnsi" w:hAnsiTheme="minorHAnsi" w:cstheme="minorBidi"/>
          <w:b/>
          <w:sz w:val="22"/>
          <w:szCs w:val="22"/>
          <w:lang w:val="es-ES"/>
        </w:rPr>
        <w:t xml:space="preserve">Convocatoria </w:t>
      </w:r>
      <w:r w:rsidR="00CD2D30">
        <w:rPr>
          <w:rFonts w:asciiTheme="minorHAnsi" w:eastAsiaTheme="minorHAnsi" w:hAnsiTheme="minorHAnsi" w:cstheme="minorBidi"/>
          <w:b/>
          <w:sz w:val="22"/>
          <w:szCs w:val="22"/>
          <w:lang w:val="es-ES"/>
        </w:rPr>
        <w:t>pública</w:t>
      </w:r>
      <w:r w:rsidR="00EF0A98">
        <w:rPr>
          <w:rFonts w:asciiTheme="minorHAnsi" w:eastAsiaTheme="minorHAnsi" w:hAnsiTheme="minorHAnsi" w:cstheme="minorBidi"/>
          <w:b/>
          <w:sz w:val="22"/>
          <w:szCs w:val="22"/>
          <w:lang w:val="es-ES"/>
        </w:rPr>
        <w:t xml:space="preserve"> festivales de cine de Antioquia</w:t>
      </w:r>
      <w:r w:rsidR="00E14396">
        <w:rPr>
          <w:rFonts w:asciiTheme="minorHAnsi" w:eastAsiaTheme="minorHAnsi" w:hAnsiTheme="minorHAnsi" w:cstheme="minorBidi"/>
          <w:b/>
          <w:sz w:val="22"/>
          <w:szCs w:val="22"/>
          <w:lang w:val="es-ES"/>
        </w:rPr>
        <w:t xml:space="preserve">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30CC7D8" w14:textId="288B9EE7" w:rsidR="00E202FD" w:rsidRDefault="00E202FD"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 xml:space="preserve">Me comprometo a tramitar y obtener los permisos necesarios para realizar el evento presencial y asumir los costos que de ello se deriven. En caso de existir alguna reclamación </w:t>
      </w:r>
      <w:r w:rsidRPr="006449EE">
        <w:rPr>
          <w:rFonts w:asciiTheme="minorHAnsi" w:eastAsiaTheme="minorHAnsi" w:hAnsiTheme="minorHAnsi" w:cstheme="minorBidi"/>
          <w:sz w:val="22"/>
          <w:szCs w:val="22"/>
          <w:lang w:val="es-ES"/>
        </w:rPr>
        <w:lastRenderedPageBreak/>
        <w:t>por la omisión en el trámite y obtención de tales permisos asumiré cualquier costo o suma que se deba cancelar o pagar a la respectiva entidad competente</w:t>
      </w:r>
      <w:r w:rsidR="005330A4">
        <w:rPr>
          <w:rFonts w:asciiTheme="minorHAnsi" w:eastAsiaTheme="minorHAnsi" w:hAnsiTheme="minorHAnsi" w:cstheme="minorBidi"/>
          <w:sz w:val="22"/>
          <w:szCs w:val="22"/>
          <w:lang w:val="es-ES"/>
        </w:rPr>
        <w:t>.</w:t>
      </w:r>
    </w:p>
    <w:p w14:paraId="0F5BBB54" w14:textId="10E9FFE0" w:rsidR="005330A4" w:rsidRDefault="005330A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5330A4">
        <w:rPr>
          <w:rFonts w:asciiTheme="minorHAnsi" w:eastAsiaTheme="minorHAnsi" w:hAnsiTheme="minorHAnsi" w:cstheme="minorBidi"/>
          <w:sz w:val="22"/>
          <w:szCs w:val="22"/>
          <w:lang w:val="es-ES"/>
        </w:rPr>
        <w:t>Me comprometo a informar oportunamente cuando exista o sobrevenga alguna de las inhabilidades e incompatibilidades previstas en la Constitución y la ley, durante el trámite de convocatoria como en el término de ejecución de la propuesta</w:t>
      </w:r>
      <w:r>
        <w:rPr>
          <w:rFonts w:asciiTheme="minorHAnsi" w:eastAsiaTheme="minorHAnsi" w:hAnsiTheme="minorHAnsi" w:cstheme="minorBidi"/>
          <w:sz w:val="22"/>
          <w:szCs w:val="22"/>
          <w:lang w:val="es-ES"/>
        </w:rPr>
        <w:t>.</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83885D9"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w:t>
      </w:r>
      <w:r w:rsidRPr="00971101">
        <w:rPr>
          <w:rFonts w:asciiTheme="minorHAnsi" w:eastAsiaTheme="minorHAnsi" w:hAnsiTheme="minorHAnsi" w:cstheme="minorBidi"/>
          <w:sz w:val="22"/>
          <w:szCs w:val="22"/>
          <w:lang w:val="es-CO"/>
        </w:rPr>
        <w:lastRenderedPageBreak/>
        <w:t>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6415953">
    <w:abstractNumId w:val="1"/>
  </w:num>
  <w:num w:numId="2" w16cid:durableId="1464038079">
    <w:abstractNumId w:val="7"/>
  </w:num>
  <w:num w:numId="3" w16cid:durableId="651755521">
    <w:abstractNumId w:val="2"/>
  </w:num>
  <w:num w:numId="4" w16cid:durableId="384835534">
    <w:abstractNumId w:val="3"/>
  </w:num>
  <w:num w:numId="5" w16cid:durableId="173229282">
    <w:abstractNumId w:val="6"/>
  </w:num>
  <w:num w:numId="6" w16cid:durableId="1452939413">
    <w:abstractNumId w:val="4"/>
  </w:num>
  <w:num w:numId="7" w16cid:durableId="179708387">
    <w:abstractNumId w:val="5"/>
  </w:num>
  <w:num w:numId="8" w16cid:durableId="5878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5D08"/>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330A4"/>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D2D30"/>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202FD"/>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13</cp:revision>
  <dcterms:created xsi:type="dcterms:W3CDTF">2020-05-14T01:00:00Z</dcterms:created>
  <dcterms:modified xsi:type="dcterms:W3CDTF">2022-06-30T23:03:00Z</dcterms:modified>
</cp:coreProperties>
</file>