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B968C" w14:textId="55334112" w:rsidR="00F0338F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</w:p>
    <w:p w14:paraId="2A5439CA" w14:textId="6B8CF44C" w:rsidR="00764679" w:rsidRPr="00764679" w:rsidRDefault="00764679" w:rsidP="00764679">
      <w:pPr>
        <w:pStyle w:val="Prrafodelista"/>
        <w:numPr>
          <w:ilvl w:val="0"/>
          <w:numId w:val="11"/>
        </w:num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PROPUESTAS PARA PROGRAMACIÓN CULTURAL - </w:t>
      </w:r>
    </w:p>
    <w:p w14:paraId="4EEB5A57" w14:textId="31A3A6B2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Concertación de </w:t>
      </w:r>
      <w:r w:rsidR="000D04D0">
        <w:rPr>
          <w:rFonts w:ascii="Arial" w:hAnsi="Arial" w:cs="Arial"/>
          <w:b/>
        </w:rPr>
        <w:t>Museos 2021</w:t>
      </w:r>
      <w:bookmarkStart w:id="0" w:name="_GoBack"/>
      <w:bookmarkEnd w:id="0"/>
    </w:p>
    <w:p w14:paraId="35F5A182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58AEA779" w14:textId="77777777" w:rsidTr="009911A9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0E6C83">
        <w:trPr>
          <w:trHeight w:val="318"/>
        </w:trPr>
        <w:tc>
          <w:tcPr>
            <w:tcW w:w="2689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0E6C83">
        <w:trPr>
          <w:trHeight w:val="318"/>
        </w:trPr>
        <w:tc>
          <w:tcPr>
            <w:tcW w:w="2689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0E6C83">
        <w:trPr>
          <w:trHeight w:val="318"/>
        </w:trPr>
        <w:tc>
          <w:tcPr>
            <w:tcW w:w="2689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0E6C83">
        <w:trPr>
          <w:trHeight w:val="517"/>
        </w:trPr>
        <w:tc>
          <w:tcPr>
            <w:tcW w:w="2689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39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0E6C83">
        <w:trPr>
          <w:trHeight w:val="517"/>
        </w:trPr>
        <w:tc>
          <w:tcPr>
            <w:tcW w:w="2689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0E6C83">
        <w:trPr>
          <w:trHeight w:val="517"/>
        </w:trPr>
        <w:tc>
          <w:tcPr>
            <w:tcW w:w="2689" w:type="dxa"/>
          </w:tcPr>
          <w:p w14:paraId="1B40FF86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6139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EBEB06E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34833F6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2A254624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008B1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2541E5F9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6C2059B8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7E0F2AE2" w14:textId="77777777" w:rsidTr="001901E0">
        <w:trPr>
          <w:trHeight w:val="318"/>
        </w:trPr>
        <w:tc>
          <w:tcPr>
            <w:tcW w:w="8828" w:type="dxa"/>
          </w:tcPr>
          <w:p w14:paraId="2C90A7E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proyecto: </w:t>
            </w:r>
          </w:p>
          <w:p w14:paraId="4486AFB2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04DB098E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26ED1D89" w14:textId="77777777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F10044">
              <w:rPr>
                <w:b/>
                <w:sz w:val="22"/>
                <w:szCs w:val="22"/>
              </w:rPr>
              <w:t>Propuesta de pr</w:t>
            </w:r>
            <w:r>
              <w:rPr>
                <w:b/>
                <w:sz w:val="22"/>
                <w:szCs w:val="22"/>
              </w:rPr>
              <w:t xml:space="preserve">ogramación cultural </w:t>
            </w:r>
          </w:p>
          <w:p w14:paraId="7192C6F1" w14:textId="0FC12757" w:rsidR="00A720EF" w:rsidRDefault="00ED23D1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  <w:r w:rsidRPr="00114B3E">
              <w:rPr>
                <w:rFonts w:eastAsiaTheme="minorEastAsia"/>
                <w:sz w:val="20"/>
                <w:lang w:eastAsia="es-ES_tradnl"/>
              </w:rPr>
              <w:t>(</w:t>
            </w:r>
            <w:r w:rsidRPr="00107FC3">
              <w:rPr>
                <w:rFonts w:eastAsiaTheme="minorEastAsia"/>
                <w:sz w:val="20"/>
                <w:lang w:eastAsia="es-ES_tradnl"/>
              </w:rPr>
              <w:t xml:space="preserve">Propuesta proyectada para </w:t>
            </w:r>
            <w:r w:rsidR="00E2166D">
              <w:rPr>
                <w:rFonts w:eastAsiaTheme="minorEastAsia"/>
                <w:sz w:val="20"/>
                <w:lang w:eastAsia="es-ES_tradnl"/>
              </w:rPr>
              <w:t>4</w:t>
            </w:r>
            <w:r w:rsidRPr="00107FC3">
              <w:rPr>
                <w:rFonts w:eastAsiaTheme="minorEastAsia"/>
                <w:sz w:val="20"/>
                <w:lang w:eastAsia="es-ES_tradnl"/>
              </w:rPr>
              <w:t xml:space="preserve"> meses</w:t>
            </w:r>
            <w:r w:rsidRPr="00114B3E">
              <w:rPr>
                <w:rFonts w:eastAsiaTheme="minorEastAsia"/>
                <w:sz w:val="20"/>
                <w:lang w:eastAsia="es-ES_tradnl"/>
              </w:rPr>
              <w:t>)</w:t>
            </w:r>
            <w:r w:rsidR="00764679">
              <w:rPr>
                <w:rFonts w:eastAsiaTheme="minorEastAsia"/>
                <w:sz w:val="20"/>
                <w:lang w:eastAsia="es-ES_tradnl"/>
              </w:rPr>
              <w:t>.</w:t>
            </w:r>
          </w:p>
          <w:p w14:paraId="26E6F1E8" w14:textId="77777777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las actividades</w:t>
            </w:r>
            <w:r w:rsidR="00220316">
              <w:rPr>
                <w:rFonts w:eastAsiaTheme="minorEastAsia"/>
                <w:sz w:val="20"/>
                <w:lang w:eastAsia="es-ES_tradnl"/>
              </w:rPr>
              <w:t xml:space="preserve"> deberán estar presentadas por cada mes, 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las mismas. </w:t>
            </w:r>
          </w:p>
        </w:tc>
      </w:tr>
      <w:tr w:rsidR="00D1306F" w:rsidRPr="00F10044" w14:paraId="54A853F6" w14:textId="77777777" w:rsidTr="00D1306F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20A4FDF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0A6FC32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125F05D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78316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B0A8E9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F0E291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4AAA6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477E57F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6ABF5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E02A4C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791D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F750B9B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84B204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52173D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F66069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8171E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A06744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84582DA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8A9E1BA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61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Estrategia de comunicación y difusión de la oferta </w:t>
            </w:r>
          </w:p>
        </w:tc>
      </w:tr>
      <w:tr w:rsidR="00133AC6" w:rsidRPr="00F10044" w14:paraId="6E249228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DB99659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3C9B42B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C119562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9CC08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937CB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2CE497" w14:textId="77777777" w:rsidR="00D6612D" w:rsidRDefault="00D661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7D3C36AA" w:rsidR="00CA3531" w:rsidRDefault="00CA3531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2.</w:t>
            </w:r>
            <w:r w:rsidR="00764679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108BE9B5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DAB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07E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6463BAD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F6C15C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2916EA3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1"/>
        <w:tblW w:w="8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3"/>
        <w:gridCol w:w="277"/>
        <w:gridCol w:w="279"/>
        <w:gridCol w:w="278"/>
        <w:gridCol w:w="296"/>
        <w:gridCol w:w="236"/>
        <w:gridCol w:w="236"/>
        <w:gridCol w:w="236"/>
        <w:gridCol w:w="265"/>
        <w:gridCol w:w="277"/>
        <w:gridCol w:w="279"/>
        <w:gridCol w:w="278"/>
        <w:gridCol w:w="279"/>
        <w:gridCol w:w="278"/>
        <w:gridCol w:w="279"/>
        <w:gridCol w:w="278"/>
        <w:gridCol w:w="281"/>
      </w:tblGrid>
      <w:tr w:rsidR="005D15A5" w:rsidRPr="005D15A5" w14:paraId="2901AA08" w14:textId="77777777" w:rsidTr="00456E69">
        <w:trPr>
          <w:trHeight w:val="56"/>
        </w:trPr>
        <w:tc>
          <w:tcPr>
            <w:tcW w:w="8525" w:type="dxa"/>
            <w:gridSpan w:val="17"/>
            <w:shd w:val="clear" w:color="auto" w:fill="D9D9D9" w:themeFill="background1" w:themeFillShade="D9"/>
          </w:tcPr>
          <w:p w14:paraId="24B403C7" w14:textId="77777777" w:rsidR="005D15A5" w:rsidRPr="005D15A5" w:rsidRDefault="005D15A5" w:rsidP="005D15A5">
            <w:pPr>
              <w:numPr>
                <w:ilvl w:val="1"/>
                <w:numId w:val="12"/>
              </w:numPr>
              <w:contextualSpacing/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 xml:space="preserve">Cronograma </w:t>
            </w:r>
          </w:p>
        </w:tc>
      </w:tr>
      <w:tr w:rsidR="005D15A5" w:rsidRPr="005D15A5" w14:paraId="1FD1A757" w14:textId="77777777" w:rsidTr="00456E69">
        <w:trPr>
          <w:trHeight w:val="227"/>
        </w:trPr>
        <w:tc>
          <w:tcPr>
            <w:tcW w:w="4193" w:type="dxa"/>
            <w:shd w:val="clear" w:color="auto" w:fill="D9D9D9" w:themeFill="background1" w:themeFillShade="D9"/>
            <w:noWrap/>
          </w:tcPr>
          <w:p w14:paraId="3FE4CC59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 xml:space="preserve">Actividades </w:t>
            </w:r>
          </w:p>
        </w:tc>
        <w:tc>
          <w:tcPr>
            <w:tcW w:w="4332" w:type="dxa"/>
            <w:gridSpan w:val="16"/>
            <w:shd w:val="clear" w:color="auto" w:fill="D9D9D9" w:themeFill="background1" w:themeFillShade="D9"/>
          </w:tcPr>
          <w:p w14:paraId="47804B32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5D15A5" w:rsidRPr="005D15A5" w14:paraId="212C3904" w14:textId="77777777" w:rsidTr="00456E69">
        <w:trPr>
          <w:trHeight w:val="227"/>
        </w:trPr>
        <w:tc>
          <w:tcPr>
            <w:tcW w:w="4193" w:type="dxa"/>
            <w:shd w:val="clear" w:color="auto" w:fill="D9D9D9" w:themeFill="background1" w:themeFillShade="D9"/>
            <w:noWrap/>
            <w:hideMark/>
          </w:tcPr>
          <w:p w14:paraId="490D76D8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bookmarkStart w:id="1" w:name="_Hlk65740229"/>
            <w:r w:rsidRPr="005D15A5">
              <w:rPr>
                <w:rFonts w:ascii="Arial" w:hAnsi="Arial" w:cs="Arial"/>
                <w:b/>
                <w:bCs/>
              </w:rPr>
              <w:t>Mes</w:t>
            </w:r>
          </w:p>
        </w:tc>
        <w:tc>
          <w:tcPr>
            <w:tcW w:w="1130" w:type="dxa"/>
            <w:gridSpan w:val="4"/>
            <w:shd w:val="clear" w:color="auto" w:fill="D9D9D9" w:themeFill="background1" w:themeFillShade="D9"/>
          </w:tcPr>
          <w:p w14:paraId="249505D3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MES 1</w:t>
            </w:r>
          </w:p>
        </w:tc>
        <w:tc>
          <w:tcPr>
            <w:tcW w:w="973" w:type="dxa"/>
            <w:gridSpan w:val="4"/>
            <w:shd w:val="clear" w:color="auto" w:fill="D9D9D9" w:themeFill="background1" w:themeFillShade="D9"/>
          </w:tcPr>
          <w:p w14:paraId="040D42D4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MES 2</w:t>
            </w:r>
          </w:p>
        </w:tc>
        <w:tc>
          <w:tcPr>
            <w:tcW w:w="1113" w:type="dxa"/>
            <w:gridSpan w:val="4"/>
            <w:shd w:val="clear" w:color="auto" w:fill="D9D9D9" w:themeFill="background1" w:themeFillShade="D9"/>
          </w:tcPr>
          <w:p w14:paraId="0BC963F5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MES 3</w:t>
            </w:r>
          </w:p>
        </w:tc>
        <w:tc>
          <w:tcPr>
            <w:tcW w:w="1116" w:type="dxa"/>
            <w:gridSpan w:val="4"/>
            <w:shd w:val="clear" w:color="auto" w:fill="D9D9D9" w:themeFill="background1" w:themeFillShade="D9"/>
            <w:noWrap/>
          </w:tcPr>
          <w:p w14:paraId="480C7689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MES 4</w:t>
            </w:r>
          </w:p>
        </w:tc>
      </w:tr>
      <w:tr w:rsidR="005D15A5" w:rsidRPr="005D15A5" w14:paraId="7584B58C" w14:textId="77777777" w:rsidTr="00456E69">
        <w:trPr>
          <w:trHeight w:val="269"/>
        </w:trPr>
        <w:tc>
          <w:tcPr>
            <w:tcW w:w="4193" w:type="dxa"/>
            <w:shd w:val="clear" w:color="auto" w:fill="D9D9D9" w:themeFill="background1" w:themeFillShade="D9"/>
            <w:noWrap/>
            <w:hideMark/>
          </w:tcPr>
          <w:p w14:paraId="389420BA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Semana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25B843F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2914C7CE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1D41F897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14:paraId="06EA68AA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9BDF0E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6CF17F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1D7675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FA3BA02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  <w:noWrap/>
            <w:hideMark/>
          </w:tcPr>
          <w:p w14:paraId="4723DD4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D9D9D9" w:themeFill="background1" w:themeFillShade="D9"/>
            <w:hideMark/>
          </w:tcPr>
          <w:p w14:paraId="45ECE50E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14:paraId="2C1C1205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  <w:hideMark/>
          </w:tcPr>
          <w:p w14:paraId="4BEC0BAE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noWrap/>
            <w:hideMark/>
          </w:tcPr>
          <w:p w14:paraId="3988DF17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9" w:type="dxa"/>
            <w:shd w:val="clear" w:color="auto" w:fill="D9D9D9" w:themeFill="background1" w:themeFillShade="D9"/>
            <w:noWrap/>
            <w:hideMark/>
          </w:tcPr>
          <w:p w14:paraId="52E336C4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noWrap/>
            <w:hideMark/>
          </w:tcPr>
          <w:p w14:paraId="71B8ECFE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1" w:type="dxa"/>
            <w:shd w:val="clear" w:color="auto" w:fill="D9D9D9" w:themeFill="background1" w:themeFillShade="D9"/>
            <w:noWrap/>
            <w:hideMark/>
          </w:tcPr>
          <w:p w14:paraId="5E68CCC6" w14:textId="77777777" w:rsidR="005D15A5" w:rsidRPr="005D15A5" w:rsidRDefault="005D15A5" w:rsidP="005D15A5">
            <w:pPr>
              <w:rPr>
                <w:rFonts w:ascii="Arial" w:hAnsi="Arial" w:cs="Arial"/>
                <w:b/>
                <w:bCs/>
              </w:rPr>
            </w:pPr>
            <w:r w:rsidRPr="005D15A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15A5" w:rsidRPr="005D15A5" w14:paraId="4B5DE349" w14:textId="77777777" w:rsidTr="00456E69">
        <w:trPr>
          <w:trHeight w:val="227"/>
        </w:trPr>
        <w:tc>
          <w:tcPr>
            <w:tcW w:w="4193" w:type="dxa"/>
            <w:noWrap/>
          </w:tcPr>
          <w:p w14:paraId="7F35B21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49FE34D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83DC1CC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34407099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272C6DF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E840C3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AD4EE72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5CC773D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00072140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2C934FA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2A642E89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605A15F5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7B095030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2F5628C4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1766AD44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911B6C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179F0A61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</w:tr>
      <w:tr w:rsidR="005D15A5" w:rsidRPr="005D15A5" w14:paraId="1CB4109F" w14:textId="77777777" w:rsidTr="00456E69">
        <w:trPr>
          <w:trHeight w:val="227"/>
        </w:trPr>
        <w:tc>
          <w:tcPr>
            <w:tcW w:w="4193" w:type="dxa"/>
            <w:noWrap/>
          </w:tcPr>
          <w:p w14:paraId="6BE53C4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5445C0E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1305A9B2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5B4BD459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071E4D80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08FE1F2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ADBCE7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D8C84FE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2D6F55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5B8EE831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146E749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6C7CC2EA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094E6BF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2090BE5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6BE3FB9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243852E2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1FD07F65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</w:tr>
      <w:tr w:rsidR="005D15A5" w:rsidRPr="005D15A5" w14:paraId="672EBABF" w14:textId="77777777" w:rsidTr="00456E69">
        <w:trPr>
          <w:trHeight w:val="227"/>
        </w:trPr>
        <w:tc>
          <w:tcPr>
            <w:tcW w:w="4193" w:type="dxa"/>
            <w:noWrap/>
          </w:tcPr>
          <w:p w14:paraId="42EE6FD0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5044666A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B19C0E7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560A5A4C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66370387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78F3DCA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D424FDC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3FEB72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0DC6877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14482179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2E38E3BE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5785C01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412845C5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41096E9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21E51A8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6D38A927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31BE28C4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</w:tr>
      <w:tr w:rsidR="005D15A5" w:rsidRPr="005D15A5" w14:paraId="644F027D" w14:textId="77777777" w:rsidTr="00456E69">
        <w:trPr>
          <w:trHeight w:val="227"/>
        </w:trPr>
        <w:tc>
          <w:tcPr>
            <w:tcW w:w="4193" w:type="dxa"/>
            <w:noWrap/>
          </w:tcPr>
          <w:p w14:paraId="06BF1F89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6D297EB1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BEE47C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2F44AAA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7854CC1E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827A537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3FA14C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BFD1D45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7858B242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7DBB9824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20C89B2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4AF6288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607D7D5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493E323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72197059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4F7F6A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47BE22E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</w:tr>
      <w:tr w:rsidR="005D15A5" w:rsidRPr="005D15A5" w14:paraId="7EDAF3F5" w14:textId="77777777" w:rsidTr="00456E69">
        <w:trPr>
          <w:trHeight w:val="227"/>
        </w:trPr>
        <w:tc>
          <w:tcPr>
            <w:tcW w:w="4193" w:type="dxa"/>
            <w:noWrap/>
          </w:tcPr>
          <w:p w14:paraId="461F632E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3D2CB98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7D60D0A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69BF1DC9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63E68A40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E52981D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1A2425C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8D8BB9C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DA210A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6D650332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57388807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2EC75FE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31B7790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66AA3C3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2BD5A2F7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3DD9970D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5F84A5D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</w:tr>
      <w:tr w:rsidR="005D15A5" w:rsidRPr="005D15A5" w14:paraId="4B48AF6C" w14:textId="77777777" w:rsidTr="00456E69">
        <w:trPr>
          <w:trHeight w:val="227"/>
        </w:trPr>
        <w:tc>
          <w:tcPr>
            <w:tcW w:w="4193" w:type="dxa"/>
            <w:noWrap/>
            <w:hideMark/>
          </w:tcPr>
          <w:p w14:paraId="30CDE974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</w:tcPr>
          <w:p w14:paraId="6681CCE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1C9E7184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0575A641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0D77C22A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66081BA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F5D8672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1FBC75D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731C0FAD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1692585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075391B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2C09F55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1515FEF9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07E34D4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361981AD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0B90A99C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47C77E64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</w:tr>
      <w:tr w:rsidR="005D15A5" w:rsidRPr="005D15A5" w14:paraId="7E747061" w14:textId="77777777" w:rsidTr="00456E69">
        <w:trPr>
          <w:trHeight w:val="227"/>
        </w:trPr>
        <w:tc>
          <w:tcPr>
            <w:tcW w:w="4193" w:type="dxa"/>
            <w:noWrap/>
            <w:hideMark/>
          </w:tcPr>
          <w:p w14:paraId="3E7EAE0E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</w:tcPr>
          <w:p w14:paraId="1CE8378A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13A7648E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17C950A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212747C5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AF9202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252DB2C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FAEF595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761043B8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6902EDF1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306F1962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312D8E7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3BBFE245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4B5845E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147DE09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3C1EEE5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09AAF48D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</w:tr>
      <w:tr w:rsidR="005D15A5" w:rsidRPr="005D15A5" w14:paraId="602EFFDA" w14:textId="77777777" w:rsidTr="00456E69">
        <w:trPr>
          <w:trHeight w:val="227"/>
        </w:trPr>
        <w:tc>
          <w:tcPr>
            <w:tcW w:w="4193" w:type="dxa"/>
            <w:noWrap/>
            <w:hideMark/>
          </w:tcPr>
          <w:p w14:paraId="54082B0E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</w:tcPr>
          <w:p w14:paraId="58688EA0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E34887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0063E5C5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1372744F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8E4C7F4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BD7A7E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B5100D0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7D9918E1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755C7076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76536177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77CF0325" w14:textId="77777777" w:rsidR="005D15A5" w:rsidRPr="005D15A5" w:rsidRDefault="005D15A5" w:rsidP="005D15A5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5BB89874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3BD7747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2695B02B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7941F23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687B606C" w14:textId="77777777" w:rsidR="005D15A5" w:rsidRPr="005D15A5" w:rsidRDefault="005D15A5" w:rsidP="005D15A5">
            <w:pPr>
              <w:rPr>
                <w:rFonts w:ascii="Arial" w:hAnsi="Arial" w:cs="Arial"/>
              </w:rPr>
            </w:pPr>
            <w:r w:rsidRPr="005D15A5">
              <w:rPr>
                <w:rFonts w:ascii="Arial" w:hAnsi="Arial" w:cs="Arial"/>
              </w:rPr>
              <w:t> </w:t>
            </w:r>
          </w:p>
        </w:tc>
      </w:tr>
      <w:bookmarkEnd w:id="1"/>
    </w:tbl>
    <w:p w14:paraId="233F9195" w14:textId="7BE1D346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21730EF1" w14:textId="77777777" w:rsidR="005D15A5" w:rsidRDefault="005D15A5" w:rsidP="00921FE7">
      <w:pPr>
        <w:spacing w:line="276" w:lineRule="auto"/>
        <w:rPr>
          <w:rFonts w:ascii="Arial" w:hAnsi="Arial" w:cs="Arial"/>
        </w:rPr>
      </w:pPr>
    </w:p>
    <w:p w14:paraId="58C0B61A" w14:textId="77777777" w:rsidR="009911A9" w:rsidRDefault="009911A9" w:rsidP="00921FE7">
      <w:pPr>
        <w:spacing w:line="276" w:lineRule="auto"/>
        <w:rPr>
          <w:rFonts w:ascii="Arial" w:hAnsi="Arial" w:cs="Arial"/>
        </w:rPr>
      </w:pPr>
    </w:p>
    <w:p w14:paraId="7416ED64" w14:textId="77777777" w:rsidR="009911A9" w:rsidRDefault="009911A9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83F50" w14:paraId="3F02A086" w14:textId="77777777" w:rsidTr="005D15A5">
        <w:tc>
          <w:tcPr>
            <w:tcW w:w="8647" w:type="dxa"/>
            <w:shd w:val="clear" w:color="auto" w:fill="D9D9D9" w:themeFill="background1" w:themeFillShade="D9"/>
          </w:tcPr>
          <w:p w14:paraId="0BC5D17F" w14:textId="4B14B38C" w:rsidR="00283F50" w:rsidRDefault="00575AFE" w:rsidP="00921F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283F50" w:rsidRPr="00283F50">
              <w:rPr>
                <w:rFonts w:ascii="Arial" w:hAnsi="Arial" w:cs="Arial"/>
                <w:b/>
              </w:rPr>
              <w:t>2.</w:t>
            </w:r>
            <w:r w:rsidR="00764679">
              <w:rPr>
                <w:rFonts w:ascii="Arial" w:hAnsi="Arial" w:cs="Arial"/>
                <w:b/>
              </w:rPr>
              <w:t>5</w:t>
            </w:r>
            <w:r w:rsidR="00283F50" w:rsidRPr="00283F50">
              <w:rPr>
                <w:rFonts w:ascii="Arial" w:hAnsi="Arial" w:cs="Arial"/>
                <w:b/>
              </w:rPr>
              <w:t xml:space="preserve"> Estrategias adelantadas por la entidad para la sostenibilidad de</w:t>
            </w:r>
            <w:r w:rsidR="00D6612D">
              <w:rPr>
                <w:rFonts w:ascii="Arial" w:hAnsi="Arial" w:cs="Arial"/>
                <w:b/>
              </w:rPr>
              <w:t>l</w:t>
            </w:r>
            <w:r w:rsidR="00283F50" w:rsidRPr="00283F50">
              <w:rPr>
                <w:rFonts w:ascii="Arial" w:hAnsi="Arial" w:cs="Arial"/>
                <w:b/>
              </w:rPr>
              <w:t xml:space="preserve"> proyecto:</w:t>
            </w:r>
          </w:p>
        </w:tc>
      </w:tr>
      <w:tr w:rsidR="00575AFE" w14:paraId="74BB2833" w14:textId="77777777" w:rsidTr="005D15A5">
        <w:tc>
          <w:tcPr>
            <w:tcW w:w="8647" w:type="dxa"/>
            <w:shd w:val="clear" w:color="auto" w:fill="FFFFFF" w:themeFill="background1"/>
          </w:tcPr>
          <w:p w14:paraId="62D4FA2D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F8E6911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61670D" w14:textId="77777777" w:rsidR="00575AFE" w:rsidRPr="00283F50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4"/>
    <w:rsid w:val="00065C22"/>
    <w:rsid w:val="000928D4"/>
    <w:rsid w:val="00094E66"/>
    <w:rsid w:val="000A2D9F"/>
    <w:rsid w:val="000A7E13"/>
    <w:rsid w:val="000D04D0"/>
    <w:rsid w:val="000E6C83"/>
    <w:rsid w:val="00107FC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65A61"/>
    <w:rsid w:val="00370D5F"/>
    <w:rsid w:val="003806E0"/>
    <w:rsid w:val="003D0BA5"/>
    <w:rsid w:val="003D165A"/>
    <w:rsid w:val="00406AD3"/>
    <w:rsid w:val="00410B9B"/>
    <w:rsid w:val="0041554E"/>
    <w:rsid w:val="00420490"/>
    <w:rsid w:val="004243D8"/>
    <w:rsid w:val="00446562"/>
    <w:rsid w:val="004A3186"/>
    <w:rsid w:val="00507BF7"/>
    <w:rsid w:val="00520A0A"/>
    <w:rsid w:val="0053352D"/>
    <w:rsid w:val="00534ADF"/>
    <w:rsid w:val="00544936"/>
    <w:rsid w:val="00567C0A"/>
    <w:rsid w:val="00575AFE"/>
    <w:rsid w:val="005A4D26"/>
    <w:rsid w:val="005D15A5"/>
    <w:rsid w:val="00646FFC"/>
    <w:rsid w:val="0065389E"/>
    <w:rsid w:val="00665BBF"/>
    <w:rsid w:val="006963F1"/>
    <w:rsid w:val="006D6F74"/>
    <w:rsid w:val="00757BF4"/>
    <w:rsid w:val="007627E2"/>
    <w:rsid w:val="00764679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911A9"/>
    <w:rsid w:val="009A3518"/>
    <w:rsid w:val="00A22033"/>
    <w:rsid w:val="00A4656C"/>
    <w:rsid w:val="00A46FA8"/>
    <w:rsid w:val="00A62BD6"/>
    <w:rsid w:val="00A64D35"/>
    <w:rsid w:val="00A720EF"/>
    <w:rsid w:val="00AD1AC2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6612D"/>
    <w:rsid w:val="00DF4EDE"/>
    <w:rsid w:val="00E10984"/>
    <w:rsid w:val="00E2166D"/>
    <w:rsid w:val="00E53308"/>
    <w:rsid w:val="00E63ADA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E8F"/>
    <w:rsid w:val="00F0338F"/>
    <w:rsid w:val="00F10044"/>
    <w:rsid w:val="00F6715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15A5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Usuario</cp:lastModifiedBy>
  <cp:revision>6</cp:revision>
  <dcterms:created xsi:type="dcterms:W3CDTF">2021-03-02T15:22:00Z</dcterms:created>
  <dcterms:modified xsi:type="dcterms:W3CDTF">2021-03-26T21:30:00Z</dcterms:modified>
</cp:coreProperties>
</file>